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C1" w:rsidRPr="001546C8" w:rsidRDefault="007854C1" w:rsidP="001546C8">
      <w:pPr>
        <w:pStyle w:val="a3"/>
        <w:jc w:val="center"/>
        <w:rPr>
          <w:rFonts w:ascii="Times New Roman" w:hAnsi="Times New Roman" w:cs="Times New Roman"/>
          <w:b/>
          <w:sz w:val="40"/>
          <w:szCs w:val="40"/>
        </w:rPr>
      </w:pPr>
      <w:r w:rsidRPr="001546C8">
        <w:rPr>
          <w:rFonts w:ascii="Times New Roman" w:hAnsi="Times New Roman" w:cs="Times New Roman"/>
          <w:b/>
          <w:sz w:val="40"/>
          <w:szCs w:val="40"/>
        </w:rPr>
        <w:t>Базовая образовательная программа</w:t>
      </w:r>
    </w:p>
    <w:p w:rsidR="00C36563" w:rsidRPr="001546C8" w:rsidRDefault="00BC7B71" w:rsidP="001546C8">
      <w:pPr>
        <w:pStyle w:val="a3"/>
        <w:jc w:val="center"/>
        <w:rPr>
          <w:rFonts w:ascii="Times New Roman" w:hAnsi="Times New Roman" w:cs="Times New Roman"/>
          <w:b/>
          <w:bCs/>
          <w:sz w:val="40"/>
          <w:szCs w:val="40"/>
        </w:rPr>
      </w:pPr>
      <w:r>
        <w:rPr>
          <w:rFonts w:ascii="Times New Roman" w:hAnsi="Times New Roman" w:cs="Times New Roman"/>
          <w:b/>
          <w:bCs/>
          <w:sz w:val="40"/>
          <w:szCs w:val="40"/>
        </w:rPr>
        <w:t>МК</w:t>
      </w:r>
      <w:r w:rsidR="005401D5" w:rsidRPr="001546C8">
        <w:rPr>
          <w:rFonts w:ascii="Times New Roman" w:hAnsi="Times New Roman" w:cs="Times New Roman"/>
          <w:b/>
          <w:bCs/>
          <w:sz w:val="40"/>
          <w:szCs w:val="40"/>
        </w:rPr>
        <w:t>ОУ «</w:t>
      </w:r>
      <w:proofErr w:type="spellStart"/>
      <w:r w:rsidR="005401D5" w:rsidRPr="001546C8">
        <w:rPr>
          <w:rFonts w:ascii="Times New Roman" w:hAnsi="Times New Roman" w:cs="Times New Roman"/>
          <w:b/>
          <w:bCs/>
          <w:sz w:val="40"/>
          <w:szCs w:val="40"/>
        </w:rPr>
        <w:t>Кандаураульская</w:t>
      </w:r>
      <w:proofErr w:type="spellEnd"/>
      <w:r w:rsidR="00C36563" w:rsidRPr="001546C8">
        <w:rPr>
          <w:rFonts w:ascii="Times New Roman" w:hAnsi="Times New Roman" w:cs="Times New Roman"/>
          <w:b/>
          <w:bCs/>
          <w:sz w:val="40"/>
          <w:szCs w:val="40"/>
        </w:rPr>
        <w:t xml:space="preserve"> СОШ</w:t>
      </w:r>
      <w:r w:rsidR="001546C8" w:rsidRPr="001546C8">
        <w:rPr>
          <w:rFonts w:ascii="Times New Roman" w:hAnsi="Times New Roman" w:cs="Times New Roman"/>
          <w:b/>
          <w:bCs/>
          <w:sz w:val="40"/>
          <w:szCs w:val="40"/>
        </w:rPr>
        <w:t xml:space="preserve"> </w:t>
      </w:r>
      <w:proofErr w:type="spellStart"/>
      <w:r w:rsidR="001546C8" w:rsidRPr="001546C8">
        <w:rPr>
          <w:rFonts w:ascii="Times New Roman" w:hAnsi="Times New Roman" w:cs="Times New Roman"/>
          <w:b/>
          <w:bCs/>
          <w:sz w:val="40"/>
          <w:szCs w:val="40"/>
        </w:rPr>
        <w:t>им.О.К.Кандаурова</w:t>
      </w:r>
      <w:proofErr w:type="spellEnd"/>
      <w:r w:rsidR="00C36563" w:rsidRPr="001546C8">
        <w:rPr>
          <w:rFonts w:ascii="Times New Roman" w:hAnsi="Times New Roman" w:cs="Times New Roman"/>
          <w:b/>
          <w:bCs/>
          <w:sz w:val="40"/>
          <w:szCs w:val="40"/>
        </w:rPr>
        <w:t>»</w:t>
      </w:r>
    </w:p>
    <w:p w:rsidR="00601451" w:rsidRPr="001546C8" w:rsidRDefault="00601451" w:rsidP="001546C8">
      <w:pPr>
        <w:pStyle w:val="a3"/>
        <w:jc w:val="center"/>
        <w:rPr>
          <w:rFonts w:ascii="Times New Roman" w:hAnsi="Times New Roman" w:cs="Times New Roman"/>
          <w:b/>
          <w:sz w:val="40"/>
          <w:szCs w:val="40"/>
        </w:rPr>
      </w:pPr>
    </w:p>
    <w:p w:rsidR="00C36563" w:rsidRPr="007854C1" w:rsidRDefault="00C36563" w:rsidP="001546C8">
      <w:pPr>
        <w:spacing w:after="0" w:line="240" w:lineRule="auto"/>
        <w:jc w:val="center"/>
        <w:rPr>
          <w:rFonts w:ascii="Times New Roman" w:eastAsia="Times New Roman" w:hAnsi="Times New Roman" w:cs="Times New Roman"/>
          <w:sz w:val="44"/>
          <w:szCs w:val="44"/>
        </w:rPr>
      </w:pPr>
      <w:r w:rsidRPr="001546C8">
        <w:rPr>
          <w:rFonts w:ascii="Times New Roman" w:eastAsia="Times New Roman" w:hAnsi="Times New Roman" w:cs="Times New Roman"/>
          <w:b/>
          <w:bCs/>
          <w:sz w:val="36"/>
          <w:szCs w:val="44"/>
        </w:rPr>
        <w:t>Базовая образовательная программа</w:t>
      </w:r>
      <w:r w:rsidRPr="001546C8">
        <w:rPr>
          <w:rFonts w:ascii="Times New Roman" w:eastAsia="Times New Roman" w:hAnsi="Times New Roman" w:cs="Times New Roman"/>
          <w:sz w:val="36"/>
          <w:szCs w:val="44"/>
        </w:rPr>
        <w:br/>
      </w:r>
      <w:r w:rsidRPr="001546C8">
        <w:rPr>
          <w:rFonts w:ascii="Times New Roman" w:eastAsia="Times New Roman" w:hAnsi="Times New Roman" w:cs="Times New Roman"/>
          <w:b/>
          <w:bCs/>
          <w:sz w:val="36"/>
          <w:szCs w:val="44"/>
        </w:rPr>
        <w:t>начального общего образования</w:t>
      </w:r>
    </w:p>
    <w:p w:rsidR="00C36563" w:rsidRDefault="00C36563" w:rsidP="007854C1">
      <w:pPr>
        <w:pStyle w:val="a3"/>
        <w:rPr>
          <w:rFonts w:ascii="Times New Roman" w:hAnsi="Times New Roman" w:cs="Times New Roman"/>
          <w:b/>
          <w:sz w:val="28"/>
          <w:szCs w:val="28"/>
        </w:rPr>
      </w:pPr>
    </w:p>
    <w:p w:rsidR="00601451" w:rsidRPr="001546C8" w:rsidRDefault="007854C1" w:rsidP="007854C1">
      <w:pPr>
        <w:pStyle w:val="a3"/>
        <w:rPr>
          <w:rFonts w:ascii="Times New Roman" w:hAnsi="Times New Roman" w:cs="Times New Roman"/>
          <w:b/>
          <w:sz w:val="28"/>
          <w:szCs w:val="28"/>
        </w:rPr>
      </w:pPr>
      <w:r w:rsidRPr="001546C8">
        <w:rPr>
          <w:rFonts w:ascii="Times New Roman" w:hAnsi="Times New Roman" w:cs="Times New Roman"/>
          <w:b/>
          <w:sz w:val="28"/>
          <w:szCs w:val="28"/>
        </w:rPr>
        <w:t xml:space="preserve">1. </w:t>
      </w:r>
      <w:r w:rsidRPr="001546C8">
        <w:rPr>
          <w:rFonts w:ascii="Times New Roman" w:hAnsi="Times New Roman" w:cs="Times New Roman"/>
          <w:b/>
          <w:sz w:val="28"/>
          <w:szCs w:val="28"/>
          <w:u w:val="single"/>
        </w:rPr>
        <w:t>Целевое назначение.</w:t>
      </w:r>
      <w:r w:rsidRPr="001546C8">
        <w:rPr>
          <w:rFonts w:ascii="Times New Roman" w:hAnsi="Times New Roman" w:cs="Times New Roman"/>
          <w:b/>
          <w:sz w:val="28"/>
          <w:szCs w:val="28"/>
        </w:rPr>
        <w:br/>
      </w:r>
      <w:r w:rsidRPr="001546C8">
        <w:rPr>
          <w:rFonts w:ascii="Times New Roman" w:hAnsi="Times New Roman" w:cs="Times New Roman"/>
          <w:sz w:val="28"/>
          <w:szCs w:val="28"/>
        </w:rPr>
        <w:t>Обеспечение образовательного процесса, предусмотренного Базисным учебным планом ОУ РФ, Базисным учебным планом общеобразовательных учреждений Республики Дагестан.</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 xml:space="preserve">Реализация обязательного минимума содержания </w:t>
      </w:r>
      <w:r w:rsidR="00A55DE1" w:rsidRPr="001546C8">
        <w:rPr>
          <w:rFonts w:ascii="Times New Roman" w:hAnsi="Times New Roman" w:cs="Times New Roman"/>
          <w:sz w:val="28"/>
          <w:szCs w:val="28"/>
        </w:rPr>
        <w:t>начального общего образования.</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Основной целью деятельности современной начальной школы является обеспечение целостного развития личности ребёнка, формирование общих познавательных способностей и эрудиции. Становление элементарной культуры деятельности, развитие готовности к самообразова</w:t>
      </w:r>
      <w:r w:rsidR="00A55DE1" w:rsidRPr="001546C8">
        <w:rPr>
          <w:rFonts w:ascii="Times New Roman" w:hAnsi="Times New Roman" w:cs="Times New Roman"/>
          <w:sz w:val="28"/>
          <w:szCs w:val="28"/>
        </w:rPr>
        <w:t xml:space="preserve">нию и коммуникативных умений. </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Система начального общего образования реализуется через традиционную программу и у</w:t>
      </w:r>
      <w:r w:rsidR="00913BBD" w:rsidRPr="001546C8">
        <w:rPr>
          <w:rFonts w:ascii="Times New Roman" w:hAnsi="Times New Roman" w:cs="Times New Roman"/>
          <w:sz w:val="28"/>
          <w:szCs w:val="28"/>
        </w:rPr>
        <w:t>чебн</w:t>
      </w:r>
      <w:proofErr w:type="gramStart"/>
      <w:r w:rsidR="00913BBD" w:rsidRPr="001546C8">
        <w:rPr>
          <w:rFonts w:ascii="Times New Roman" w:hAnsi="Times New Roman" w:cs="Times New Roman"/>
          <w:sz w:val="28"/>
          <w:szCs w:val="28"/>
        </w:rPr>
        <w:t>о-</w:t>
      </w:r>
      <w:proofErr w:type="gramEnd"/>
      <w:r w:rsidRPr="001546C8">
        <w:rPr>
          <w:rFonts w:ascii="Times New Roman" w:hAnsi="Times New Roman" w:cs="Times New Roman"/>
          <w:sz w:val="28"/>
          <w:szCs w:val="28"/>
        </w:rPr>
        <w:t xml:space="preserve"> методический комплект под руководством Н.Ф.Виноградовой</w:t>
      </w:r>
      <w:r w:rsidR="00A55DE1" w:rsidRPr="001546C8">
        <w:rPr>
          <w:rFonts w:ascii="Times New Roman" w:hAnsi="Times New Roman" w:cs="Times New Roman"/>
          <w:sz w:val="28"/>
          <w:szCs w:val="28"/>
        </w:rPr>
        <w:t>.</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 xml:space="preserve">Целями обучения русскому языку являются: ознакомление учащихся с основными положениями науки о языке; формирование умений и навыков грамотного и, безошибочного письма; развитие устной и письменной речи учащихся, развитие языковой эрудиции школьника, его интереса </w:t>
      </w:r>
      <w:r w:rsidR="00A55DE1" w:rsidRPr="001546C8">
        <w:rPr>
          <w:rFonts w:ascii="Times New Roman" w:hAnsi="Times New Roman" w:cs="Times New Roman"/>
          <w:sz w:val="28"/>
          <w:szCs w:val="28"/>
        </w:rPr>
        <w:t>к языку и речевому творчеству.</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 xml:space="preserve">Основная цель уроков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w:t>
      </w:r>
      <w:r w:rsidR="00A55DE1" w:rsidRPr="001546C8">
        <w:rPr>
          <w:rFonts w:ascii="Times New Roman" w:hAnsi="Times New Roman" w:cs="Times New Roman"/>
          <w:sz w:val="28"/>
          <w:szCs w:val="28"/>
        </w:rPr>
        <w:t>обогатить читательский опыт.</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Важнейшими целями обучения математики в начальной школе являются создание благоприятных условий для полноценного интеллектуального развития каждого ребёнка на уровне, соответствующим его возрастным особенностям и возможностям, и обеспечение необходимой и достаточной математической подготовки учащ</w:t>
      </w:r>
      <w:r w:rsidR="00A55DE1" w:rsidRPr="001546C8">
        <w:rPr>
          <w:rFonts w:ascii="Times New Roman" w:hAnsi="Times New Roman" w:cs="Times New Roman"/>
          <w:sz w:val="28"/>
          <w:szCs w:val="28"/>
        </w:rPr>
        <w:t>ихся для дальнейшего обучения.</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Главная цель предмета «Окружающий мир» - формирование социального опыта школьника, осознание элементарного взаимодействия в системе «челове</w:t>
      </w:r>
      <w:proofErr w:type="gramStart"/>
      <w:r w:rsidRPr="001546C8">
        <w:rPr>
          <w:rFonts w:ascii="Times New Roman" w:hAnsi="Times New Roman" w:cs="Times New Roman"/>
          <w:sz w:val="28"/>
          <w:szCs w:val="28"/>
        </w:rPr>
        <w:t>к-</w:t>
      </w:r>
      <w:proofErr w:type="gramEnd"/>
      <w:r w:rsidRPr="001546C8">
        <w:rPr>
          <w:rFonts w:ascii="Times New Roman" w:hAnsi="Times New Roman" w:cs="Times New Roman"/>
          <w:sz w:val="28"/>
          <w:szCs w:val="28"/>
        </w:rPr>
        <w:t xml:space="preserve"> природа-общество», воспитание правильного отношения к среде обитания и правил поведения в ней; понимание своей индивидуальности</w:t>
      </w:r>
      <w:r w:rsidR="00A55DE1" w:rsidRPr="001546C8">
        <w:rPr>
          <w:rFonts w:ascii="Times New Roman" w:hAnsi="Times New Roman" w:cs="Times New Roman"/>
          <w:sz w:val="28"/>
          <w:szCs w:val="28"/>
        </w:rPr>
        <w:t>, способностей и возможностей.</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Целью уроков музыки является воспитание у учащихся музыкальной культуры как части их общей духовной культуры, где содержание музыкального искусства разворачивается перед детьми во всём богатстве его форм и жанров, художе</w:t>
      </w:r>
      <w:r w:rsidR="00A55DE1" w:rsidRPr="001546C8">
        <w:rPr>
          <w:rFonts w:ascii="Times New Roman" w:hAnsi="Times New Roman" w:cs="Times New Roman"/>
          <w:sz w:val="28"/>
          <w:szCs w:val="28"/>
        </w:rPr>
        <w:t>ственных стилей и направлений.</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 xml:space="preserve">Содействовать развитию творческих способностей учащихся; приобщение их к духовным ценностям, воплощённым в произведениях искусства и детском творчестве; формирование представлений о целостности мира через </w:t>
      </w:r>
      <w:r w:rsidRPr="001546C8">
        <w:rPr>
          <w:rFonts w:ascii="Times New Roman" w:hAnsi="Times New Roman" w:cs="Times New Roman"/>
          <w:sz w:val="28"/>
          <w:szCs w:val="28"/>
        </w:rPr>
        <w:lastRenderedPageBreak/>
        <w:t>эмоционально- ценностное ориентирование личности; получение учащимися общего представления о разнообразии видов и жанров искусства – цели курса «Изобразительное иск</w:t>
      </w:r>
      <w:r w:rsidR="00A55DE1" w:rsidRPr="001546C8">
        <w:rPr>
          <w:rFonts w:ascii="Times New Roman" w:hAnsi="Times New Roman" w:cs="Times New Roman"/>
          <w:sz w:val="28"/>
          <w:szCs w:val="28"/>
        </w:rPr>
        <w:t>усство и художественный труд».</w:t>
      </w:r>
      <w:r w:rsidR="00A55DE1" w:rsidRPr="001546C8">
        <w:rPr>
          <w:rFonts w:ascii="Times New Roman" w:hAnsi="Times New Roman" w:cs="Times New Roman"/>
          <w:sz w:val="28"/>
          <w:szCs w:val="28"/>
        </w:rPr>
        <w:br/>
      </w:r>
      <w:proofErr w:type="gramStart"/>
      <w:r w:rsidRPr="001546C8">
        <w:rPr>
          <w:rFonts w:ascii="Times New Roman" w:hAnsi="Times New Roman" w:cs="Times New Roman"/>
          <w:sz w:val="28"/>
          <w:szCs w:val="28"/>
        </w:rPr>
        <w:t xml:space="preserve">На 1 ступени обучения, педагогический коллектив начальной школы призван: сформировать у детей желание и умение учиться; </w:t>
      </w:r>
      <w:proofErr w:type="spellStart"/>
      <w:r w:rsidRPr="001546C8">
        <w:rPr>
          <w:rFonts w:ascii="Times New Roman" w:hAnsi="Times New Roman" w:cs="Times New Roman"/>
          <w:sz w:val="28"/>
          <w:szCs w:val="28"/>
        </w:rPr>
        <w:t>гуманизировать</w:t>
      </w:r>
      <w:proofErr w:type="spellEnd"/>
      <w:r w:rsidRPr="001546C8">
        <w:rPr>
          <w:rFonts w:ascii="Times New Roman" w:hAnsi="Times New Roman" w:cs="Times New Roman"/>
          <w:sz w:val="28"/>
          <w:szCs w:val="28"/>
        </w:rPr>
        <w:t xml:space="preserve"> отношения между учащимися, учителями и учащимися; помочь школьникам приобрести опыт общения и сотрудничества; </w:t>
      </w:r>
      <w:proofErr w:type="spellStart"/>
      <w:r w:rsidRPr="001546C8">
        <w:rPr>
          <w:rFonts w:ascii="Times New Roman" w:hAnsi="Times New Roman" w:cs="Times New Roman"/>
          <w:sz w:val="28"/>
          <w:szCs w:val="28"/>
        </w:rPr>
        <w:t>смотивировать</w:t>
      </w:r>
      <w:proofErr w:type="spellEnd"/>
      <w:r w:rsidRPr="001546C8">
        <w:rPr>
          <w:rFonts w:ascii="Times New Roman" w:hAnsi="Times New Roman" w:cs="Times New Roman"/>
          <w:sz w:val="28"/>
          <w:szCs w:val="28"/>
        </w:rPr>
        <w:t xml:space="preserve"> интерес к знаниям и самопознанию, сформировать первые навыки творчества на основе положительной мотивации на учение; прочной базисной общеобразо</w:t>
      </w:r>
      <w:r w:rsidR="009A32EC" w:rsidRPr="001546C8">
        <w:rPr>
          <w:rFonts w:ascii="Times New Roman" w:hAnsi="Times New Roman" w:cs="Times New Roman"/>
          <w:sz w:val="28"/>
          <w:szCs w:val="28"/>
        </w:rPr>
        <w:t>вательной подготовки школьников.</w:t>
      </w:r>
      <w:r w:rsidRPr="001546C8">
        <w:rPr>
          <w:rFonts w:ascii="Times New Roman" w:hAnsi="Times New Roman" w:cs="Times New Roman"/>
          <w:sz w:val="28"/>
          <w:szCs w:val="28"/>
        </w:rPr>
        <w:br/>
      </w:r>
      <w:proofErr w:type="gramEnd"/>
    </w:p>
    <w:p w:rsidR="00913BBD" w:rsidRPr="001546C8" w:rsidRDefault="007854C1" w:rsidP="007854C1">
      <w:pPr>
        <w:pStyle w:val="a3"/>
        <w:rPr>
          <w:rFonts w:ascii="Times New Roman" w:hAnsi="Times New Roman" w:cs="Times New Roman"/>
          <w:b/>
          <w:sz w:val="28"/>
          <w:szCs w:val="28"/>
        </w:rPr>
      </w:pPr>
      <w:r w:rsidRPr="001546C8">
        <w:rPr>
          <w:rFonts w:ascii="Times New Roman" w:hAnsi="Times New Roman" w:cs="Times New Roman"/>
          <w:b/>
          <w:sz w:val="28"/>
          <w:szCs w:val="28"/>
        </w:rPr>
        <w:t xml:space="preserve">2. </w:t>
      </w:r>
      <w:r w:rsidRPr="001546C8">
        <w:rPr>
          <w:rFonts w:ascii="Times New Roman" w:hAnsi="Times New Roman" w:cs="Times New Roman"/>
          <w:b/>
          <w:sz w:val="28"/>
          <w:szCs w:val="28"/>
          <w:u w:val="single"/>
        </w:rPr>
        <w:t xml:space="preserve"> Адресность программы:</w:t>
      </w:r>
      <w:r w:rsidRPr="001546C8">
        <w:rPr>
          <w:rFonts w:ascii="Times New Roman" w:hAnsi="Times New Roman" w:cs="Times New Roman"/>
          <w:b/>
          <w:sz w:val="28"/>
          <w:szCs w:val="28"/>
        </w:rPr>
        <w:br/>
      </w:r>
      <w:r w:rsidRPr="001546C8">
        <w:rPr>
          <w:rFonts w:ascii="Times New Roman" w:hAnsi="Times New Roman" w:cs="Times New Roman"/>
          <w:sz w:val="28"/>
          <w:szCs w:val="28"/>
        </w:rPr>
        <w:t xml:space="preserve">Возраст: дети от 6 с половиной лет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обучение </w:t>
      </w:r>
      <w:r w:rsidR="00A55DE1" w:rsidRPr="001546C8">
        <w:rPr>
          <w:rFonts w:ascii="Times New Roman" w:hAnsi="Times New Roman" w:cs="Times New Roman"/>
          <w:sz w:val="28"/>
          <w:szCs w:val="28"/>
        </w:rPr>
        <w:t>детей в более раннем возрасте.</w:t>
      </w:r>
      <w:r w:rsidR="00A55DE1" w:rsidRPr="001546C8">
        <w:rPr>
          <w:rFonts w:ascii="Times New Roman" w:hAnsi="Times New Roman" w:cs="Times New Roman"/>
          <w:sz w:val="28"/>
          <w:szCs w:val="28"/>
        </w:rPr>
        <w:br/>
      </w:r>
      <w:r w:rsidRPr="001546C8">
        <w:rPr>
          <w:rFonts w:ascii="Times New Roman" w:hAnsi="Times New Roman" w:cs="Times New Roman"/>
          <w:sz w:val="28"/>
          <w:szCs w:val="28"/>
        </w:rPr>
        <w:t>В первый класс принимаются все желающие дети от 6 с половиной лет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вправе разрешить приём детей для обучения в более раннем возрасте. При поступлении в школу родители (законные представители) представляют заявление на имя директора, медицинскую справку о состоянии здоровья на момент приёма в учреждение, паспорт одного</w:t>
      </w:r>
      <w:r w:rsidR="00913BBD" w:rsidRPr="001546C8">
        <w:rPr>
          <w:rFonts w:ascii="Times New Roman" w:hAnsi="Times New Roman" w:cs="Times New Roman"/>
          <w:sz w:val="28"/>
          <w:szCs w:val="28"/>
        </w:rPr>
        <w:t xml:space="preserve"> из родителей.</w:t>
      </w:r>
      <w:r w:rsidRPr="001546C8">
        <w:rPr>
          <w:rFonts w:ascii="Times New Roman" w:hAnsi="Times New Roman" w:cs="Times New Roman"/>
          <w:sz w:val="28"/>
          <w:szCs w:val="28"/>
        </w:rPr>
        <w:br/>
      </w:r>
      <w:r w:rsidRPr="001546C8">
        <w:rPr>
          <w:rFonts w:ascii="Times New Roman" w:hAnsi="Times New Roman" w:cs="Times New Roman"/>
          <w:b/>
          <w:sz w:val="28"/>
          <w:szCs w:val="28"/>
        </w:rPr>
        <w:t xml:space="preserve">3. </w:t>
      </w:r>
      <w:r w:rsidRPr="001546C8">
        <w:rPr>
          <w:rFonts w:ascii="Times New Roman" w:hAnsi="Times New Roman" w:cs="Times New Roman"/>
          <w:b/>
          <w:sz w:val="28"/>
          <w:szCs w:val="28"/>
          <w:u w:val="single"/>
        </w:rPr>
        <w:t>Продолжительность обучения</w:t>
      </w:r>
      <w:r w:rsidR="00A55DE1" w:rsidRPr="001546C8">
        <w:rPr>
          <w:rFonts w:ascii="Times New Roman" w:hAnsi="Times New Roman" w:cs="Times New Roman"/>
          <w:b/>
          <w:sz w:val="28"/>
          <w:szCs w:val="28"/>
        </w:rPr>
        <w:t xml:space="preserve"> - 4 года. </w:t>
      </w:r>
    </w:p>
    <w:p w:rsidR="00913BBD" w:rsidRPr="001546C8" w:rsidRDefault="00A55DE1" w:rsidP="007854C1">
      <w:pPr>
        <w:pStyle w:val="a3"/>
        <w:rPr>
          <w:rFonts w:ascii="Times New Roman" w:hAnsi="Times New Roman" w:cs="Times New Roman"/>
          <w:b/>
          <w:sz w:val="28"/>
          <w:szCs w:val="28"/>
        </w:rPr>
      </w:pPr>
      <w:r w:rsidRPr="001546C8">
        <w:rPr>
          <w:rFonts w:ascii="Times New Roman" w:hAnsi="Times New Roman" w:cs="Times New Roman"/>
          <w:b/>
          <w:sz w:val="28"/>
          <w:szCs w:val="28"/>
        </w:rPr>
        <w:br/>
      </w:r>
      <w:r w:rsidR="007854C1" w:rsidRPr="001546C8">
        <w:rPr>
          <w:rFonts w:ascii="Times New Roman" w:hAnsi="Times New Roman" w:cs="Times New Roman"/>
          <w:b/>
          <w:sz w:val="28"/>
          <w:szCs w:val="28"/>
        </w:rPr>
        <w:t xml:space="preserve">4. </w:t>
      </w:r>
      <w:r w:rsidR="007854C1" w:rsidRPr="001546C8">
        <w:rPr>
          <w:rFonts w:ascii="Times New Roman" w:hAnsi="Times New Roman" w:cs="Times New Roman"/>
          <w:b/>
          <w:sz w:val="28"/>
          <w:szCs w:val="28"/>
          <w:u w:val="single"/>
        </w:rPr>
        <w:t>Учебный план</w:t>
      </w:r>
      <w:r w:rsidR="00B054FB" w:rsidRPr="001546C8">
        <w:rPr>
          <w:rFonts w:ascii="Times New Roman" w:hAnsi="Times New Roman" w:cs="Times New Roman"/>
          <w:b/>
          <w:sz w:val="28"/>
          <w:szCs w:val="28"/>
          <w:u w:val="single"/>
        </w:rPr>
        <w:t>.</w:t>
      </w:r>
      <w:r w:rsidR="00B054FB" w:rsidRPr="001546C8">
        <w:rPr>
          <w:rFonts w:ascii="Times New Roman" w:hAnsi="Times New Roman" w:cs="Times New Roman"/>
          <w:b/>
          <w:sz w:val="28"/>
          <w:szCs w:val="28"/>
        </w:rPr>
        <w:t xml:space="preserve"> (П</w:t>
      </w:r>
      <w:r w:rsidRPr="001546C8">
        <w:rPr>
          <w:rFonts w:ascii="Times New Roman" w:hAnsi="Times New Roman" w:cs="Times New Roman"/>
          <w:b/>
          <w:sz w:val="28"/>
          <w:szCs w:val="28"/>
        </w:rPr>
        <w:t>риложение 1.)</w:t>
      </w:r>
    </w:p>
    <w:p w:rsidR="007854C1" w:rsidRPr="001546C8" w:rsidRDefault="00A55DE1" w:rsidP="007854C1">
      <w:pPr>
        <w:pStyle w:val="a3"/>
        <w:rPr>
          <w:rFonts w:ascii="Times New Roman" w:hAnsi="Times New Roman" w:cs="Times New Roman"/>
          <w:b/>
          <w:sz w:val="28"/>
          <w:szCs w:val="28"/>
        </w:rPr>
      </w:pPr>
      <w:r w:rsidRPr="001546C8">
        <w:rPr>
          <w:rFonts w:ascii="Times New Roman" w:hAnsi="Times New Roman" w:cs="Times New Roman"/>
          <w:b/>
          <w:sz w:val="28"/>
          <w:szCs w:val="28"/>
        </w:rPr>
        <w:br/>
      </w:r>
      <w:r w:rsidR="007854C1" w:rsidRPr="001546C8">
        <w:rPr>
          <w:rFonts w:ascii="Times New Roman" w:hAnsi="Times New Roman" w:cs="Times New Roman"/>
          <w:b/>
          <w:sz w:val="28"/>
          <w:szCs w:val="28"/>
        </w:rPr>
        <w:t xml:space="preserve">5. </w:t>
      </w:r>
      <w:r w:rsidR="007854C1" w:rsidRPr="001546C8">
        <w:rPr>
          <w:rFonts w:ascii="Times New Roman" w:hAnsi="Times New Roman" w:cs="Times New Roman"/>
          <w:b/>
          <w:sz w:val="28"/>
          <w:szCs w:val="28"/>
          <w:u w:val="single"/>
        </w:rPr>
        <w:t>Учебно-методический комплекс</w:t>
      </w:r>
      <w:r w:rsidR="00B054FB" w:rsidRPr="001546C8">
        <w:rPr>
          <w:rFonts w:ascii="Times New Roman" w:hAnsi="Times New Roman" w:cs="Times New Roman"/>
          <w:b/>
          <w:sz w:val="28"/>
          <w:szCs w:val="28"/>
        </w:rPr>
        <w:t>. (П</w:t>
      </w:r>
      <w:r w:rsidR="007854C1" w:rsidRPr="001546C8">
        <w:rPr>
          <w:rFonts w:ascii="Times New Roman" w:hAnsi="Times New Roman" w:cs="Times New Roman"/>
          <w:b/>
          <w:sz w:val="28"/>
          <w:szCs w:val="28"/>
        </w:rPr>
        <w:t>риложение 2.)</w:t>
      </w:r>
    </w:p>
    <w:p w:rsidR="00A55DE1" w:rsidRPr="001546C8" w:rsidRDefault="00A55DE1" w:rsidP="007854C1">
      <w:pPr>
        <w:pStyle w:val="a3"/>
        <w:rPr>
          <w:rFonts w:ascii="Times New Roman" w:hAnsi="Times New Roman" w:cs="Times New Roman"/>
          <w:b/>
          <w:bCs/>
          <w:sz w:val="28"/>
          <w:szCs w:val="28"/>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69"/>
        <w:gridCol w:w="1720"/>
        <w:gridCol w:w="2602"/>
        <w:gridCol w:w="2026"/>
      </w:tblGrid>
      <w:tr w:rsidR="007854C1" w:rsidRPr="001546C8">
        <w:trPr>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bCs/>
                <w:sz w:val="28"/>
                <w:szCs w:val="28"/>
              </w:rPr>
              <w:t>Предметы учебного плана</w:t>
            </w: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bCs/>
                <w:sz w:val="28"/>
                <w:szCs w:val="28"/>
              </w:rPr>
              <w:t>Уровень программы</w:t>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bCs/>
                <w:sz w:val="28"/>
                <w:szCs w:val="28"/>
              </w:rPr>
              <w:t>Учебные программы</w:t>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bCs/>
                <w:sz w:val="28"/>
                <w:szCs w:val="28"/>
              </w:rPr>
              <w:t>Учебно-методический комплекс</w:t>
            </w:r>
          </w:p>
        </w:tc>
      </w:tr>
      <w:tr w:rsidR="007854C1" w:rsidRPr="001546C8" w:rsidTr="00DF209F">
        <w:trPr>
          <w:trHeight w:val="2857"/>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Базисные предметы учебного плана</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Русский язык</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Литературное чтение</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Математика</w:t>
            </w:r>
          </w:p>
          <w:p w:rsidR="007854C1" w:rsidRPr="001546C8" w:rsidRDefault="00756453"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Окружающий мир </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Физическая культура</w:t>
            </w:r>
          </w:p>
          <w:p w:rsidR="00DF209F" w:rsidRPr="001546C8" w:rsidRDefault="00DF209F"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Английский язык</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Трудовое обучение</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Изобразительное искусство</w:t>
            </w:r>
          </w:p>
          <w:p w:rsidR="007854C1" w:rsidRPr="001546C8" w:rsidRDefault="007854C1" w:rsidP="007854C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Музыка</w:t>
            </w:r>
          </w:p>
          <w:p w:rsidR="007854C1" w:rsidRPr="001546C8" w:rsidRDefault="007854C1" w:rsidP="003F664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Основы религиозной культуры</w:t>
            </w: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br/>
              <w:t>базовый</w:t>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Базовые учебные программы по предметам, рекомендованные МО РФ, или их скорректированные модификации</w:t>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Учебники, учебные пособия, входящие в федеральный и региональный комплект учебников</w:t>
            </w:r>
          </w:p>
          <w:p w:rsidR="003F6649" w:rsidRPr="001546C8" w:rsidRDefault="003F6649" w:rsidP="007854C1">
            <w:pPr>
              <w:spacing w:after="0" w:line="240" w:lineRule="auto"/>
              <w:rPr>
                <w:rFonts w:ascii="Times New Roman" w:eastAsia="Times New Roman" w:hAnsi="Times New Roman" w:cs="Times New Roman"/>
                <w:sz w:val="28"/>
                <w:szCs w:val="28"/>
              </w:rPr>
            </w:pPr>
          </w:p>
          <w:p w:rsidR="003F6649" w:rsidRPr="001546C8" w:rsidRDefault="003F6649" w:rsidP="007854C1">
            <w:pPr>
              <w:spacing w:after="0" w:line="240" w:lineRule="auto"/>
              <w:rPr>
                <w:rFonts w:ascii="Times New Roman" w:eastAsia="Times New Roman" w:hAnsi="Times New Roman" w:cs="Times New Roman"/>
                <w:sz w:val="28"/>
                <w:szCs w:val="28"/>
              </w:rPr>
            </w:pPr>
          </w:p>
        </w:tc>
      </w:tr>
      <w:tr w:rsidR="007854C1" w:rsidRPr="001546C8">
        <w:trPr>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3F6649" w:rsidRPr="001546C8" w:rsidRDefault="007854C1" w:rsidP="003F6649">
            <w:pPr>
              <w:pStyle w:val="a3"/>
              <w:ind w:firstLine="45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br/>
            </w:r>
            <w:r w:rsidR="003F6649" w:rsidRPr="001546C8">
              <w:rPr>
                <w:rFonts w:ascii="Times New Roman" w:eastAsia="Times New Roman" w:hAnsi="Times New Roman" w:cs="Times New Roman"/>
                <w:sz w:val="28"/>
                <w:szCs w:val="28"/>
              </w:rPr>
              <w:t>Региональный компонент</w:t>
            </w:r>
          </w:p>
          <w:p w:rsidR="003F6649" w:rsidRPr="001546C8" w:rsidRDefault="003F6649" w:rsidP="003F6649">
            <w:pPr>
              <w:pStyle w:val="a3"/>
              <w:ind w:firstLine="45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Родной язык</w:t>
            </w:r>
          </w:p>
          <w:p w:rsidR="003F6649" w:rsidRPr="001546C8" w:rsidRDefault="003F6649" w:rsidP="003F6649">
            <w:pPr>
              <w:pStyle w:val="a3"/>
              <w:ind w:firstLine="45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Родная литература</w:t>
            </w:r>
          </w:p>
          <w:p w:rsidR="003F6649" w:rsidRPr="001546C8" w:rsidRDefault="003F6649" w:rsidP="003F6649">
            <w:pPr>
              <w:spacing w:after="0" w:line="240" w:lineRule="auto"/>
              <w:rPr>
                <w:rFonts w:ascii="Times New Roman" w:eastAsia="Times New Roman" w:hAnsi="Times New Roman" w:cs="Times New Roman"/>
                <w:sz w:val="28"/>
                <w:szCs w:val="28"/>
              </w:rPr>
            </w:pPr>
          </w:p>
        </w:tc>
        <w:tc>
          <w:tcPr>
            <w:tcW w:w="157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216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18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r>
      <w:tr w:rsidR="003F6649" w:rsidRPr="001546C8" w:rsidTr="003F6649">
        <w:trPr>
          <w:trHeight w:val="309"/>
          <w:tblCellSpacing w:w="0" w:type="dxa"/>
        </w:trPr>
        <w:tc>
          <w:tcPr>
            <w:tcW w:w="3165" w:type="dxa"/>
            <w:tcBorders>
              <w:top w:val="outset" w:sz="6" w:space="0" w:color="000000"/>
              <w:left w:val="outset" w:sz="6" w:space="0" w:color="000000"/>
              <w:bottom w:val="outset" w:sz="6" w:space="0" w:color="000000"/>
              <w:right w:val="outset" w:sz="6" w:space="0" w:color="000000"/>
            </w:tcBorders>
            <w:hideMark/>
          </w:tcPr>
          <w:p w:rsidR="003F6649" w:rsidRPr="001546C8" w:rsidRDefault="003F6649"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Дополнительные учебные курсы, предметы и факультативы</w:t>
            </w:r>
            <w:r w:rsidR="00860A2C" w:rsidRPr="001546C8">
              <w:rPr>
                <w:rFonts w:ascii="Times New Roman" w:eastAsia="Times New Roman" w:hAnsi="Times New Roman" w:cs="Times New Roman"/>
                <w:sz w:val="28"/>
                <w:szCs w:val="28"/>
              </w:rPr>
              <w:t>;</w:t>
            </w:r>
          </w:p>
          <w:p w:rsidR="00860A2C" w:rsidRPr="001546C8" w:rsidRDefault="00860A2C"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внеурочная деятельность</w:t>
            </w:r>
          </w:p>
          <w:p w:rsidR="00860A2C" w:rsidRPr="001546C8" w:rsidRDefault="00860A2C" w:rsidP="007854C1">
            <w:pPr>
              <w:spacing w:after="0" w:line="240" w:lineRule="auto"/>
              <w:rPr>
                <w:rFonts w:ascii="Times New Roman" w:eastAsia="Times New Roman" w:hAnsi="Times New Roman" w:cs="Times New Roman"/>
                <w:sz w:val="28"/>
                <w:szCs w:val="28"/>
              </w:rPr>
            </w:pPr>
          </w:p>
        </w:tc>
        <w:tc>
          <w:tcPr>
            <w:tcW w:w="1575" w:type="dxa"/>
            <w:tcBorders>
              <w:top w:val="outset" w:sz="6" w:space="0" w:color="000000"/>
              <w:left w:val="outset" w:sz="6" w:space="0" w:color="000000"/>
              <w:bottom w:val="outset" w:sz="6" w:space="0" w:color="000000"/>
              <w:right w:val="outset" w:sz="6" w:space="0" w:color="000000"/>
            </w:tcBorders>
            <w:hideMark/>
          </w:tcPr>
          <w:p w:rsidR="003F6649" w:rsidRPr="001546C8" w:rsidRDefault="003F6649" w:rsidP="007854C1">
            <w:pPr>
              <w:spacing w:after="240" w:line="240" w:lineRule="auto"/>
              <w:rPr>
                <w:rFonts w:ascii="Times New Roman" w:eastAsia="Times New Roman" w:hAnsi="Times New Roman" w:cs="Times New Roman"/>
                <w:sz w:val="28"/>
                <w:szCs w:val="28"/>
              </w:rPr>
            </w:pPr>
          </w:p>
        </w:tc>
        <w:tc>
          <w:tcPr>
            <w:tcW w:w="2160" w:type="dxa"/>
            <w:tcBorders>
              <w:top w:val="outset" w:sz="6" w:space="0" w:color="000000"/>
              <w:left w:val="outset" w:sz="6" w:space="0" w:color="000000"/>
              <w:bottom w:val="outset" w:sz="6" w:space="0" w:color="000000"/>
              <w:right w:val="outset" w:sz="6" w:space="0" w:color="000000"/>
            </w:tcBorders>
            <w:hideMark/>
          </w:tcPr>
          <w:p w:rsidR="003F6649" w:rsidRPr="001546C8" w:rsidRDefault="003F6649" w:rsidP="007854C1">
            <w:pPr>
              <w:spacing w:after="240" w:line="240" w:lineRule="auto"/>
              <w:rPr>
                <w:rFonts w:ascii="Times New Roman" w:eastAsia="Times New Roman" w:hAnsi="Times New Roman" w:cs="Times New Roman"/>
                <w:sz w:val="28"/>
                <w:szCs w:val="28"/>
              </w:rPr>
            </w:pPr>
          </w:p>
        </w:tc>
        <w:tc>
          <w:tcPr>
            <w:tcW w:w="1815" w:type="dxa"/>
            <w:tcBorders>
              <w:top w:val="outset" w:sz="6" w:space="0" w:color="000000"/>
              <w:left w:val="outset" w:sz="6" w:space="0" w:color="000000"/>
              <w:bottom w:val="outset" w:sz="6" w:space="0" w:color="000000"/>
              <w:right w:val="outset" w:sz="6" w:space="0" w:color="000000"/>
            </w:tcBorders>
            <w:hideMark/>
          </w:tcPr>
          <w:p w:rsidR="003F6649" w:rsidRPr="001546C8" w:rsidRDefault="003F6649" w:rsidP="007854C1">
            <w:pPr>
              <w:spacing w:after="240" w:line="240" w:lineRule="auto"/>
              <w:rPr>
                <w:rFonts w:ascii="Times New Roman" w:eastAsia="Times New Roman" w:hAnsi="Times New Roman" w:cs="Times New Roman"/>
                <w:sz w:val="28"/>
                <w:szCs w:val="28"/>
              </w:rPr>
            </w:pPr>
          </w:p>
        </w:tc>
      </w:tr>
    </w:tbl>
    <w:p w:rsid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6.</w:t>
      </w:r>
      <w:r w:rsidRPr="001546C8">
        <w:rPr>
          <w:rFonts w:ascii="Times New Roman" w:eastAsia="Times New Roman" w:hAnsi="Times New Roman" w:cs="Times New Roman"/>
          <w:b/>
          <w:sz w:val="28"/>
          <w:szCs w:val="28"/>
          <w:u w:val="single"/>
        </w:rPr>
        <w:t xml:space="preserve"> Организационно-педагогические условия реализации образовательной программы.</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Формой организации</w:t>
      </w:r>
      <w:r w:rsidRPr="001546C8">
        <w:rPr>
          <w:rFonts w:ascii="Times New Roman" w:eastAsia="Times New Roman" w:hAnsi="Times New Roman" w:cs="Times New Roman"/>
          <w:sz w:val="28"/>
          <w:szCs w:val="28"/>
        </w:rPr>
        <w:t xml:space="preserve"> обучения является классно-урочная система.</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Обучение осуществляется в режиме пятидневной уче</w:t>
      </w:r>
      <w:r w:rsidR="00756453" w:rsidRPr="001546C8">
        <w:rPr>
          <w:rFonts w:ascii="Times New Roman" w:eastAsia="Times New Roman" w:hAnsi="Times New Roman" w:cs="Times New Roman"/>
          <w:sz w:val="28"/>
          <w:szCs w:val="28"/>
        </w:rPr>
        <w:t>б</w:t>
      </w:r>
      <w:r w:rsidRPr="001546C8">
        <w:rPr>
          <w:rFonts w:ascii="Times New Roman" w:eastAsia="Times New Roman" w:hAnsi="Times New Roman" w:cs="Times New Roman"/>
          <w:sz w:val="28"/>
          <w:szCs w:val="28"/>
        </w:rPr>
        <w:t>ной недели учащихся 1-ых классов, шестидневной учебной недели учащихся 2- 4 классов при</w:t>
      </w:r>
      <w:r w:rsidR="00913BBD" w:rsidRPr="001546C8">
        <w:rPr>
          <w:rFonts w:ascii="Times New Roman" w:eastAsia="Times New Roman" w:hAnsi="Times New Roman" w:cs="Times New Roman"/>
          <w:sz w:val="28"/>
          <w:szCs w:val="28"/>
        </w:rPr>
        <w:t xml:space="preserve"> соблюдении</w:t>
      </w:r>
      <w:r w:rsidRPr="001546C8">
        <w:rPr>
          <w:rFonts w:ascii="Times New Roman" w:eastAsia="Times New Roman" w:hAnsi="Times New Roman" w:cs="Times New Roman"/>
          <w:sz w:val="28"/>
          <w:szCs w:val="28"/>
        </w:rPr>
        <w:t xml:space="preserve"> норм и правил </w:t>
      </w:r>
      <w:proofErr w:type="spellStart"/>
      <w:r w:rsidRPr="001546C8">
        <w:rPr>
          <w:rFonts w:ascii="Times New Roman" w:eastAsia="Times New Roman" w:hAnsi="Times New Roman" w:cs="Times New Roman"/>
          <w:sz w:val="28"/>
          <w:szCs w:val="28"/>
        </w:rPr>
        <w:t>СанПин</w:t>
      </w:r>
      <w:proofErr w:type="spellEnd"/>
      <w:r w:rsidRPr="001546C8">
        <w:rPr>
          <w:rFonts w:ascii="Times New Roman" w:eastAsia="Times New Roman" w:hAnsi="Times New Roman" w:cs="Times New Roman"/>
          <w:sz w:val="28"/>
          <w:szCs w:val="28"/>
        </w:rPr>
        <w:t xml:space="preserve"> к организации учебного процесса, </w:t>
      </w:r>
      <w:r w:rsidRPr="001546C8">
        <w:rPr>
          <w:rFonts w:ascii="Times New Roman" w:eastAsia="Times New Roman" w:hAnsi="Times New Roman" w:cs="Times New Roman"/>
          <w:sz w:val="28"/>
          <w:szCs w:val="28"/>
        </w:rPr>
        <w:br/>
        <w:t>- продолжительность уроков 35 минут в 1-ых классах, 45 минут во 2-</w:t>
      </w:r>
      <w:r w:rsidR="00A55DE1" w:rsidRPr="001546C8">
        <w:rPr>
          <w:rFonts w:ascii="Times New Roman" w:eastAsia="Times New Roman" w:hAnsi="Times New Roman" w:cs="Times New Roman"/>
          <w:sz w:val="28"/>
          <w:szCs w:val="28"/>
        </w:rPr>
        <w:t xml:space="preserve">4 классах; </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наполняемость классов не более 25 человек.</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Обучение детей в 1 классе проводится с соб</w:t>
      </w:r>
      <w:r w:rsidR="00A55DE1" w:rsidRPr="001546C8">
        <w:rPr>
          <w:rFonts w:ascii="Times New Roman" w:eastAsia="Times New Roman" w:hAnsi="Times New Roman" w:cs="Times New Roman"/>
          <w:sz w:val="28"/>
          <w:szCs w:val="28"/>
        </w:rPr>
        <w:t>людением следующих требований:</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учебные занятия</w:t>
      </w:r>
      <w:r w:rsidR="00A55DE1" w:rsidRPr="001546C8">
        <w:rPr>
          <w:rFonts w:ascii="Times New Roman" w:eastAsia="Times New Roman" w:hAnsi="Times New Roman" w:cs="Times New Roman"/>
          <w:sz w:val="28"/>
          <w:szCs w:val="28"/>
        </w:rPr>
        <w:t xml:space="preserve"> проводятся только в 1 смену;</w:t>
      </w:r>
      <w:r w:rsidR="00A55DE1" w:rsidRPr="001546C8">
        <w:rPr>
          <w:rFonts w:ascii="Times New Roman" w:eastAsia="Times New Roman" w:hAnsi="Times New Roman" w:cs="Times New Roman"/>
          <w:sz w:val="28"/>
          <w:szCs w:val="28"/>
        </w:rPr>
        <w:br/>
        <w:t>- пятидневная учебная неделя;</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 организация облегченного учебного </w:t>
      </w:r>
      <w:r w:rsidR="00A55DE1" w:rsidRPr="001546C8">
        <w:rPr>
          <w:rFonts w:ascii="Times New Roman" w:eastAsia="Times New Roman" w:hAnsi="Times New Roman" w:cs="Times New Roman"/>
          <w:sz w:val="28"/>
          <w:szCs w:val="28"/>
        </w:rPr>
        <w:t>дня в середине учебной недели;</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проведен</w:t>
      </w:r>
      <w:r w:rsidR="009A32EC" w:rsidRPr="001546C8">
        <w:rPr>
          <w:rFonts w:ascii="Times New Roman" w:eastAsia="Times New Roman" w:hAnsi="Times New Roman" w:cs="Times New Roman"/>
          <w:sz w:val="28"/>
          <w:szCs w:val="28"/>
        </w:rPr>
        <w:t>ие не более 4-х уроков в день;</w:t>
      </w:r>
      <w:r w:rsidR="009A32EC"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продолжительн</w:t>
      </w:r>
      <w:r w:rsidR="00A55DE1" w:rsidRPr="001546C8">
        <w:rPr>
          <w:rFonts w:ascii="Times New Roman" w:eastAsia="Times New Roman" w:hAnsi="Times New Roman" w:cs="Times New Roman"/>
          <w:sz w:val="28"/>
          <w:szCs w:val="28"/>
        </w:rPr>
        <w:t>ость уроков не более 35 минут;</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использование «ступенчатого» режим</w:t>
      </w:r>
      <w:r w:rsidR="00A55DE1" w:rsidRPr="001546C8">
        <w:rPr>
          <w:rFonts w:ascii="Times New Roman" w:eastAsia="Times New Roman" w:hAnsi="Times New Roman" w:cs="Times New Roman"/>
          <w:sz w:val="28"/>
          <w:szCs w:val="28"/>
        </w:rPr>
        <w:t>а обучения в первом полугодии;</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 обучение без домашних заданий и балльного </w:t>
      </w:r>
      <w:r w:rsidR="00A55DE1" w:rsidRPr="001546C8">
        <w:rPr>
          <w:rFonts w:ascii="Times New Roman" w:eastAsia="Times New Roman" w:hAnsi="Times New Roman" w:cs="Times New Roman"/>
          <w:sz w:val="28"/>
          <w:szCs w:val="28"/>
        </w:rPr>
        <w:t>оценивания знаний обучающихся;</w:t>
      </w:r>
      <w:proofErr w:type="gramEnd"/>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 дополнительные недельные каникулы в середине третьей четверти. </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p>
    <w:p w:rsidR="001546C8" w:rsidRDefault="001546C8">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lastRenderedPageBreak/>
        <w:t>Педагогические технологии:</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t>Общей чертой технологий, используемых в образовательной программе</w:t>
      </w:r>
      <w:r w:rsidR="005521D5" w:rsidRPr="001546C8">
        <w:rPr>
          <w:rFonts w:ascii="Times New Roman" w:eastAsia="Times New Roman" w:hAnsi="Times New Roman" w:cs="Times New Roman"/>
          <w:sz w:val="28"/>
          <w:szCs w:val="28"/>
        </w:rPr>
        <w:t>,</w:t>
      </w:r>
      <w:r w:rsidRPr="001546C8">
        <w:rPr>
          <w:rFonts w:ascii="Times New Roman" w:eastAsia="Times New Roman" w:hAnsi="Times New Roman" w:cs="Times New Roman"/>
          <w:sz w:val="28"/>
          <w:szCs w:val="28"/>
        </w:rPr>
        <w:t xml:space="preserve"> является ориентация на развитие:</w:t>
      </w:r>
      <w:r w:rsidRPr="001546C8">
        <w:rPr>
          <w:rFonts w:ascii="Times New Roman" w:eastAsia="Times New Roman" w:hAnsi="Times New Roman" w:cs="Times New Roman"/>
          <w:sz w:val="28"/>
          <w:szCs w:val="28"/>
        </w:rPr>
        <w:br/>
        <w:t>- тво</w:t>
      </w:r>
      <w:r w:rsidR="00A55DE1" w:rsidRPr="001546C8">
        <w:rPr>
          <w:rFonts w:ascii="Times New Roman" w:eastAsia="Times New Roman" w:hAnsi="Times New Roman" w:cs="Times New Roman"/>
          <w:sz w:val="28"/>
          <w:szCs w:val="28"/>
        </w:rPr>
        <w:t>рческих способностей учащихся;</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самостоятельности, инициативности,</w:t>
      </w:r>
      <w:r w:rsidR="00A55DE1" w:rsidRPr="001546C8">
        <w:rPr>
          <w:rFonts w:ascii="Times New Roman" w:eastAsia="Times New Roman" w:hAnsi="Times New Roman" w:cs="Times New Roman"/>
          <w:sz w:val="28"/>
          <w:szCs w:val="28"/>
        </w:rPr>
        <w:t xml:space="preserve"> деловитости, ответственности;</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готовность к дальнейшему образованию.</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В качестве ведущих технологий, обеспечивающих реализацию образовательной программы используются в классах начальной школ</w:t>
      </w:r>
      <w:r w:rsidR="00A55DE1" w:rsidRPr="001546C8">
        <w:rPr>
          <w:rFonts w:ascii="Times New Roman" w:eastAsia="Times New Roman" w:hAnsi="Times New Roman" w:cs="Times New Roman"/>
          <w:sz w:val="28"/>
          <w:szCs w:val="28"/>
        </w:rPr>
        <w:t>ы:</w:t>
      </w:r>
      <w:r w:rsidR="00A55DE1" w:rsidRPr="001546C8">
        <w:rPr>
          <w:rFonts w:ascii="Times New Roman" w:eastAsia="Times New Roman" w:hAnsi="Times New Roman" w:cs="Times New Roman"/>
          <w:sz w:val="28"/>
          <w:szCs w:val="28"/>
        </w:rPr>
        <w:br/>
      </w:r>
      <w:r w:rsidR="00A55DE1" w:rsidRPr="001546C8">
        <w:rPr>
          <w:rFonts w:ascii="Times New Roman" w:eastAsia="Times New Roman" w:hAnsi="Times New Roman" w:cs="Times New Roman"/>
          <w:sz w:val="28"/>
          <w:szCs w:val="28"/>
        </w:rPr>
        <w:br/>
        <w:t>- классно-урочная система;</w:t>
      </w:r>
      <w:r w:rsidR="00A55DE1" w:rsidRPr="001546C8">
        <w:rPr>
          <w:rFonts w:ascii="Times New Roman" w:eastAsia="Times New Roman" w:hAnsi="Times New Roman" w:cs="Times New Roman"/>
          <w:sz w:val="28"/>
          <w:szCs w:val="28"/>
        </w:rPr>
        <w:br/>
        <w:t>- индивидуальные занятия;</w:t>
      </w:r>
      <w:r w:rsidR="00A55DE1" w:rsidRPr="001546C8">
        <w:rPr>
          <w:rFonts w:ascii="Times New Roman" w:eastAsia="Times New Roman" w:hAnsi="Times New Roman" w:cs="Times New Roman"/>
          <w:sz w:val="28"/>
          <w:szCs w:val="28"/>
        </w:rPr>
        <w:br/>
        <w:t>- занятия в парах и группах</w:t>
      </w:r>
      <w:r w:rsidR="005521D5" w:rsidRPr="001546C8">
        <w:rPr>
          <w:rFonts w:ascii="Times New Roman" w:eastAsia="Times New Roman" w:hAnsi="Times New Roman" w:cs="Times New Roman"/>
          <w:sz w:val="28"/>
          <w:szCs w:val="28"/>
        </w:rPr>
        <w:t>;</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система экскурсионных зан</w:t>
      </w:r>
      <w:r w:rsidR="00A55DE1" w:rsidRPr="001546C8">
        <w:rPr>
          <w:rFonts w:ascii="Times New Roman" w:eastAsia="Times New Roman" w:hAnsi="Times New Roman" w:cs="Times New Roman"/>
          <w:sz w:val="28"/>
          <w:szCs w:val="28"/>
        </w:rPr>
        <w:t>ятий на базе музея, библиотек;</w:t>
      </w:r>
      <w:proofErr w:type="gramStart"/>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w:t>
      </w:r>
      <w:proofErr w:type="gramEnd"/>
      <w:r w:rsidRPr="001546C8">
        <w:rPr>
          <w:rFonts w:ascii="Times New Roman" w:eastAsia="Times New Roman" w:hAnsi="Times New Roman" w:cs="Times New Roman"/>
          <w:sz w:val="28"/>
          <w:szCs w:val="28"/>
        </w:rPr>
        <w:t>дидактические игры</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Подбор и использование технологий обусловлено:</w:t>
      </w:r>
    </w:p>
    <w:p w:rsidR="007854C1" w:rsidRPr="001546C8" w:rsidRDefault="007854C1" w:rsidP="007854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уровнем познавательных интересов и возможностей учащихся;</w:t>
      </w:r>
    </w:p>
    <w:p w:rsidR="007854C1" w:rsidRPr="001546C8" w:rsidRDefault="007854C1" w:rsidP="007854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познавательными возможностями предмета и выбранной предметной программы;</w:t>
      </w:r>
    </w:p>
    <w:p w:rsidR="007854C1" w:rsidRPr="001546C8" w:rsidRDefault="007854C1" w:rsidP="007854C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творческой индивидуальностью педагога, реализующего программу.</w:t>
      </w:r>
    </w:p>
    <w:p w:rsidR="00A55DE1" w:rsidRPr="001546C8" w:rsidRDefault="007854C1" w:rsidP="00A55DE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Важным принципом начального образо</w:t>
      </w:r>
      <w:r w:rsidR="00A55DE1" w:rsidRPr="001546C8">
        <w:rPr>
          <w:rFonts w:ascii="Times New Roman" w:eastAsia="Times New Roman" w:hAnsi="Times New Roman" w:cs="Times New Roman"/>
          <w:sz w:val="28"/>
          <w:szCs w:val="28"/>
        </w:rPr>
        <w:t>ван</w:t>
      </w:r>
      <w:r w:rsidR="003756A8" w:rsidRPr="001546C8">
        <w:rPr>
          <w:rFonts w:ascii="Times New Roman" w:eastAsia="Times New Roman" w:hAnsi="Times New Roman" w:cs="Times New Roman"/>
          <w:sz w:val="28"/>
          <w:szCs w:val="28"/>
        </w:rPr>
        <w:t>ия является интеграция.</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основанные на индивидуально-дифференцированном подходе к учащимся: индивидуальные за</w:t>
      </w:r>
      <w:r w:rsidR="00A55DE1" w:rsidRPr="001546C8">
        <w:rPr>
          <w:rFonts w:ascii="Times New Roman" w:eastAsia="Times New Roman" w:hAnsi="Times New Roman" w:cs="Times New Roman"/>
          <w:sz w:val="28"/>
          <w:szCs w:val="28"/>
        </w:rPr>
        <w:t xml:space="preserve">дания, </w:t>
      </w:r>
      <w:r w:rsidR="003756A8" w:rsidRPr="001546C8">
        <w:rPr>
          <w:rFonts w:ascii="Times New Roman" w:eastAsia="Times New Roman" w:hAnsi="Times New Roman" w:cs="Times New Roman"/>
          <w:sz w:val="28"/>
          <w:szCs w:val="28"/>
        </w:rPr>
        <w:t>разноуровневые задания.</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сотрудничества: обучающие бесе</w:t>
      </w:r>
      <w:r w:rsidR="00A55DE1" w:rsidRPr="001546C8">
        <w:rPr>
          <w:rFonts w:ascii="Times New Roman" w:eastAsia="Times New Roman" w:hAnsi="Times New Roman" w:cs="Times New Roman"/>
          <w:sz w:val="28"/>
          <w:szCs w:val="28"/>
        </w:rPr>
        <w:t>ды, обуч</w:t>
      </w:r>
      <w:r w:rsidR="003756A8" w:rsidRPr="001546C8">
        <w:rPr>
          <w:rFonts w:ascii="Times New Roman" w:eastAsia="Times New Roman" w:hAnsi="Times New Roman" w:cs="Times New Roman"/>
          <w:sz w:val="28"/>
          <w:szCs w:val="28"/>
        </w:rPr>
        <w:t>ающий рассказ, диалог.</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направленные на формирование навыков групповой работы.</w:t>
      </w:r>
      <w:r w:rsidRPr="001546C8">
        <w:rPr>
          <w:rFonts w:ascii="Times New Roman" w:eastAsia="Times New Roman" w:hAnsi="Times New Roman" w:cs="Times New Roman"/>
          <w:sz w:val="28"/>
          <w:szCs w:val="28"/>
        </w:rPr>
        <w:br/>
      </w:r>
    </w:p>
    <w:p w:rsidR="007854C1" w:rsidRPr="001546C8" w:rsidRDefault="00A55DE1" w:rsidP="00A55DE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7.</w:t>
      </w:r>
      <w:r w:rsidR="007854C1" w:rsidRPr="001546C8">
        <w:rPr>
          <w:rFonts w:ascii="Times New Roman" w:eastAsia="Times New Roman" w:hAnsi="Times New Roman" w:cs="Times New Roman"/>
          <w:b/>
          <w:sz w:val="28"/>
          <w:szCs w:val="28"/>
          <w:u w:val="single"/>
        </w:rPr>
        <w:t>Формы аттестации, контроля и учета достижений обучающихся.</w:t>
      </w:r>
    </w:p>
    <w:p w:rsidR="00A55DE1" w:rsidRPr="001546C8" w:rsidRDefault="007854C1" w:rsidP="00A55D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Освоение Федерального государственного образовательного стандарта</w:t>
      </w:r>
    </w:p>
    <w:p w:rsidR="007854C1" w:rsidRPr="001546C8" w:rsidRDefault="007854C1" w:rsidP="00A55D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Текущей аттестации подлежат обучающиеся 2-4 классов данной сту</w:t>
      </w:r>
      <w:r w:rsidR="00A55DE1" w:rsidRPr="001546C8">
        <w:rPr>
          <w:rFonts w:ascii="Times New Roman" w:eastAsia="Times New Roman" w:hAnsi="Times New Roman" w:cs="Times New Roman"/>
          <w:sz w:val="28"/>
          <w:szCs w:val="28"/>
        </w:rPr>
        <w:t xml:space="preserve">пени обучения. В первом классе </w:t>
      </w:r>
      <w:r w:rsidRPr="001546C8">
        <w:rPr>
          <w:rFonts w:ascii="Times New Roman" w:eastAsia="Times New Roman" w:hAnsi="Times New Roman" w:cs="Times New Roman"/>
          <w:sz w:val="28"/>
          <w:szCs w:val="28"/>
        </w:rPr>
        <w:t xml:space="preserve"> отметки учащимся не выставляются. </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 xml:space="preserve">Отметка </w:t>
      </w:r>
      <w:proofErr w:type="gramStart"/>
      <w:r w:rsidRPr="001546C8">
        <w:rPr>
          <w:rFonts w:ascii="Times New Roman" w:eastAsia="Times New Roman" w:hAnsi="Times New Roman" w:cs="Times New Roman"/>
          <w:sz w:val="28"/>
          <w:szCs w:val="28"/>
        </w:rPr>
        <w:t>обучающегося</w:t>
      </w:r>
      <w:proofErr w:type="gramEnd"/>
      <w:r w:rsidRPr="001546C8">
        <w:rPr>
          <w:rFonts w:ascii="Times New Roman" w:eastAsia="Times New Roman" w:hAnsi="Times New Roman" w:cs="Times New Roman"/>
          <w:sz w:val="28"/>
          <w:szCs w:val="28"/>
        </w:rPr>
        <w:t xml:space="preserve"> за четверть или за полугодие, как правило, не может превышать среднюю арифметическую. Текущий контроль знаний, умений и навыков обучающихся осуществляется по четырех</w:t>
      </w:r>
      <w:r w:rsidR="00655703">
        <w:rPr>
          <w:rFonts w:ascii="Times New Roman" w:eastAsia="Times New Roman" w:hAnsi="Times New Roman" w:cs="Times New Roman"/>
          <w:sz w:val="28"/>
          <w:szCs w:val="28"/>
        </w:rPr>
        <w:t xml:space="preserve"> </w:t>
      </w:r>
      <w:r w:rsidRPr="001546C8">
        <w:rPr>
          <w:rFonts w:ascii="Times New Roman" w:eastAsia="Times New Roman" w:hAnsi="Times New Roman" w:cs="Times New Roman"/>
          <w:sz w:val="28"/>
          <w:szCs w:val="28"/>
        </w:rPr>
        <w:t>бальной системе (2 – неудовлетворительно, 3 – удовлетворительно, 4 – хорошо, 5 – отлично) Критерии и нормы оценок определяются в соответствии с нормативными докуме</w:t>
      </w:r>
      <w:r w:rsidR="003756A8" w:rsidRPr="001546C8">
        <w:rPr>
          <w:rFonts w:ascii="Times New Roman" w:eastAsia="Times New Roman" w:hAnsi="Times New Roman" w:cs="Times New Roman"/>
          <w:sz w:val="28"/>
          <w:szCs w:val="28"/>
        </w:rPr>
        <w:t xml:space="preserve">нтами. </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Итоговые отметки за четверть, полугодие, год выставляются учителями за два дня до окончания учебных занятий на основе текущего учета знаний.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w:t>
      </w:r>
      <w:r w:rsidR="003756A8" w:rsidRPr="001546C8">
        <w:rPr>
          <w:rFonts w:ascii="Times New Roman" w:eastAsia="Times New Roman" w:hAnsi="Times New Roman" w:cs="Times New Roman"/>
          <w:sz w:val="28"/>
          <w:szCs w:val="28"/>
        </w:rPr>
        <w:t xml:space="preserve">роведение </w:t>
      </w:r>
      <w:r w:rsidR="003756A8" w:rsidRPr="001546C8">
        <w:rPr>
          <w:rFonts w:ascii="Times New Roman" w:eastAsia="Times New Roman" w:hAnsi="Times New Roman" w:cs="Times New Roman"/>
          <w:sz w:val="28"/>
          <w:szCs w:val="28"/>
        </w:rPr>
        <w:lastRenderedPageBreak/>
        <w:t xml:space="preserve">контрольной работы. </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Форму, методы проведения текущего и тематического контроля выбирает учитель. График проведения контрольных, практических работ, согласуется с заместителе</w:t>
      </w:r>
      <w:r w:rsidR="00A55DE1" w:rsidRPr="001546C8">
        <w:rPr>
          <w:rFonts w:ascii="Times New Roman" w:eastAsia="Times New Roman" w:hAnsi="Times New Roman" w:cs="Times New Roman"/>
          <w:sz w:val="28"/>
          <w:szCs w:val="28"/>
        </w:rPr>
        <w:t>м директора по учебной работе.</w:t>
      </w:r>
      <w:r w:rsidR="00A55DE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Оценки при текущей, четвертной и годовой аттестации выставляются в дневники обучающихся, доводятся до сведения родителей (законных представителей).</w:t>
      </w:r>
    </w:p>
    <w:p w:rsidR="007854C1" w:rsidRPr="001546C8" w:rsidRDefault="007854C1" w:rsidP="007854C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Формы текущего контроля: устные ответы на уроках, самостоятельные, проверочные работы; взаимопроверка работ; творческие проекты, творческие работы; олимпиадные работы, контроль техники чтения.</w:t>
      </w:r>
    </w:p>
    <w:p w:rsidR="007854C1" w:rsidRPr="001546C8" w:rsidRDefault="007854C1" w:rsidP="007854C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Формы итогового контроля: контрольные работы, контрольные срезы, контроль техники чтения.</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Исходя из целей образовательной программы, педагогический коллектив считает, что обязательными результатами овладения учащихся образовательной программы являются:</w:t>
      </w:r>
    </w:p>
    <w:p w:rsidR="007854C1" w:rsidRPr="001546C8" w:rsidRDefault="007854C1" w:rsidP="007854C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Освоение знаний, умений и навыков в объеме, соответствующем требованиям федерального государственного образовательного стандарта начального общего образования.</w:t>
      </w:r>
    </w:p>
    <w:p w:rsidR="007854C1" w:rsidRPr="001546C8" w:rsidRDefault="007854C1" w:rsidP="007854C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Достижение уровня функциональной грамотности, создание базы для продолжения обучения в основной школе.</w:t>
      </w:r>
    </w:p>
    <w:p w:rsidR="007854C1" w:rsidRPr="001546C8" w:rsidRDefault="00655703" w:rsidP="007854C1">
      <w:pPr>
        <w:numPr>
          <w:ilvl w:val="0"/>
          <w:numId w:val="6"/>
        </w:num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Сформирован</w:t>
      </w:r>
      <w:r w:rsidR="007854C1" w:rsidRPr="001546C8">
        <w:rPr>
          <w:rFonts w:ascii="Times New Roman" w:eastAsia="Times New Roman" w:hAnsi="Times New Roman" w:cs="Times New Roman"/>
          <w:sz w:val="28"/>
          <w:szCs w:val="28"/>
        </w:rPr>
        <w:t>ность</w:t>
      </w:r>
      <w:proofErr w:type="spellEnd"/>
      <w:r>
        <w:rPr>
          <w:rFonts w:ascii="Times New Roman" w:eastAsia="Times New Roman" w:hAnsi="Times New Roman" w:cs="Times New Roman"/>
          <w:sz w:val="28"/>
          <w:szCs w:val="28"/>
        </w:rPr>
        <w:t xml:space="preserve"> </w:t>
      </w:r>
      <w:proofErr w:type="spellStart"/>
      <w:r w:rsidR="007854C1" w:rsidRPr="001546C8">
        <w:rPr>
          <w:rFonts w:ascii="Times New Roman" w:eastAsia="Times New Roman" w:hAnsi="Times New Roman" w:cs="Times New Roman"/>
          <w:sz w:val="28"/>
          <w:szCs w:val="28"/>
        </w:rPr>
        <w:t>общеучебных</w:t>
      </w:r>
      <w:proofErr w:type="spellEnd"/>
      <w:r w:rsidR="007854C1" w:rsidRPr="001546C8">
        <w:rPr>
          <w:rFonts w:ascii="Times New Roman" w:eastAsia="Times New Roman" w:hAnsi="Times New Roman" w:cs="Times New Roman"/>
          <w:sz w:val="28"/>
          <w:szCs w:val="28"/>
        </w:rPr>
        <w:t xml:space="preserve"> умений и навыков.</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Осознание учебной задачи, характеристика последовательности выполнения учебных действий;</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Выделение общего и частного </w:t>
      </w:r>
      <w:proofErr w:type="gramStart"/>
      <w:r w:rsidRPr="001546C8">
        <w:rPr>
          <w:rFonts w:ascii="Times New Roman" w:eastAsia="Times New Roman" w:hAnsi="Times New Roman" w:cs="Times New Roman"/>
          <w:sz w:val="28"/>
          <w:szCs w:val="28"/>
        </w:rPr>
        <w:t xml:space="preserve">( </w:t>
      </w:r>
      <w:proofErr w:type="gramEnd"/>
      <w:r w:rsidRPr="001546C8">
        <w:rPr>
          <w:rFonts w:ascii="Times New Roman" w:eastAsia="Times New Roman" w:hAnsi="Times New Roman" w:cs="Times New Roman"/>
          <w:sz w:val="28"/>
          <w:szCs w:val="28"/>
        </w:rPr>
        <w:t>существенное и несущественное), общее и различное в изучаемых объектах, установление простейших связей и закономерностей между ними;</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При решении различных учебных задач выявление известного и неизвестного, установление связей между ними, нахождение способов их решения, осуществление проверки решения и анализа сделанных ошибок. </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Осуществление </w:t>
      </w:r>
      <w:proofErr w:type="gramStart"/>
      <w:r w:rsidRPr="001546C8">
        <w:rPr>
          <w:rFonts w:ascii="Times New Roman" w:eastAsia="Times New Roman" w:hAnsi="Times New Roman" w:cs="Times New Roman"/>
          <w:sz w:val="28"/>
          <w:szCs w:val="28"/>
        </w:rPr>
        <w:t>развёрнутых</w:t>
      </w:r>
      <w:proofErr w:type="gramEnd"/>
      <w:r w:rsidRPr="001546C8">
        <w:rPr>
          <w:rFonts w:ascii="Times New Roman" w:eastAsia="Times New Roman" w:hAnsi="Times New Roman" w:cs="Times New Roman"/>
          <w:sz w:val="28"/>
          <w:szCs w:val="28"/>
        </w:rPr>
        <w:t xml:space="preserve"> действии контроля и самоконтроля за правильностью выполнения каждой учебной операции, оценивания своих учебных действии.</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Активное участие в общественных смотрах знаний.</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Работа с книгой и другими источниками информации: умение владеть беглым, выразительным чтением, сохранение максимального темпа чтения, совершенствование техники извлечения информации. </w:t>
      </w:r>
    </w:p>
    <w:p w:rsidR="007854C1" w:rsidRPr="001546C8" w:rsidRDefault="007854C1" w:rsidP="005521D5">
      <w:pPr>
        <w:numPr>
          <w:ilvl w:val="1"/>
          <w:numId w:val="6"/>
        </w:numPr>
        <w:tabs>
          <w:tab w:val="clear" w:pos="1440"/>
          <w:tab w:val="num" w:pos="993"/>
        </w:tabs>
        <w:spacing w:before="100" w:beforeAutospacing="1" w:after="100" w:afterAutospacing="1" w:line="240" w:lineRule="auto"/>
        <w:ind w:left="1134" w:firstLine="229"/>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культура устной и письменной речи учащихся: умение отвечать на вопросы в соответствии с их характером и назначением, вести диалог, пользоваться свернутыми формами ответа. Практическое использование основных видов письменных работ (списывание, запись под диктовку, изложение, сочинение, план).</w:t>
      </w:r>
    </w:p>
    <w:p w:rsidR="005521D5"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sz w:val="28"/>
          <w:szCs w:val="28"/>
        </w:rPr>
        <w:lastRenderedPageBreak/>
        <w:t>4. Повыше</w:t>
      </w:r>
      <w:r w:rsidR="003756A8" w:rsidRPr="001546C8">
        <w:rPr>
          <w:rFonts w:ascii="Times New Roman" w:eastAsia="Times New Roman" w:hAnsi="Times New Roman" w:cs="Times New Roman"/>
          <w:sz w:val="28"/>
          <w:szCs w:val="28"/>
        </w:rPr>
        <w:t>ния уровня мотивации к учению.</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5. Успешное освоение д</w:t>
      </w:r>
      <w:r w:rsidR="003756A8" w:rsidRPr="001546C8">
        <w:rPr>
          <w:rFonts w:ascii="Times New Roman" w:eastAsia="Times New Roman" w:hAnsi="Times New Roman" w:cs="Times New Roman"/>
          <w:sz w:val="28"/>
          <w:szCs w:val="28"/>
        </w:rPr>
        <w:t>исциплин учебного плана школы.</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6. Готовность учащихся к усвоению образовательной программы основного общего образования.</w:t>
      </w:r>
      <w:r w:rsidRPr="001546C8">
        <w:rPr>
          <w:rFonts w:ascii="Times New Roman" w:eastAsia="Times New Roman" w:hAnsi="Times New Roman" w:cs="Times New Roman"/>
          <w:sz w:val="28"/>
          <w:szCs w:val="28"/>
        </w:rPr>
        <w:br/>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t>8. Возможные варианты выбора образовательных программ.</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t>Выбор учащимися образовательной программы второй ступени возможен только при условии успешного овладения содержания образовательной программы начальной школы. Успешность определяется по результатам уровня успеваемости учащихся, сформированности познавательных интересов,</w:t>
      </w:r>
      <w:r w:rsidR="003756A8" w:rsidRPr="001546C8">
        <w:rPr>
          <w:rFonts w:ascii="Times New Roman" w:eastAsia="Times New Roman" w:hAnsi="Times New Roman" w:cs="Times New Roman"/>
          <w:sz w:val="28"/>
          <w:szCs w:val="28"/>
        </w:rPr>
        <w:t xml:space="preserve"> желания учащихся и родителей.</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Обучающиеся на ступенях начального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Обучающийся обязан ликвидировать академическую задолженность в течение следующего учебного года, образовательное учреждение обязано создать условия для ликвидации этой задолженности и обеспечить </w:t>
      </w:r>
      <w:proofErr w:type="gramStart"/>
      <w:r w:rsidRPr="001546C8">
        <w:rPr>
          <w:rFonts w:ascii="Times New Roman" w:eastAsia="Times New Roman" w:hAnsi="Times New Roman" w:cs="Times New Roman"/>
          <w:sz w:val="28"/>
          <w:szCs w:val="28"/>
        </w:rPr>
        <w:t>контроль за</w:t>
      </w:r>
      <w:proofErr w:type="gramEnd"/>
      <w:r w:rsidRPr="001546C8">
        <w:rPr>
          <w:rFonts w:ascii="Times New Roman" w:eastAsia="Times New Roman" w:hAnsi="Times New Roman" w:cs="Times New Roman"/>
          <w:sz w:val="28"/>
          <w:szCs w:val="28"/>
        </w:rPr>
        <w:t xml:space="preserve"> своевременностью ее ликвидации. </w:t>
      </w:r>
      <w:proofErr w:type="gramStart"/>
      <w:r w:rsidRPr="001546C8">
        <w:rPr>
          <w:rFonts w:ascii="Times New Roman" w:eastAsia="Times New Roman" w:hAnsi="Times New Roman" w:cs="Times New Roman"/>
          <w:sz w:val="28"/>
          <w:szCs w:val="28"/>
        </w:rPr>
        <w:t>Обучающиеся на ступенях начального общего образования, не освоившие образовательные программы учебного года и имеющие академическую задолженностью по двум или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sidR="003756A8" w:rsidRPr="001546C8">
        <w:rPr>
          <w:rFonts w:ascii="Times New Roman" w:eastAsia="Times New Roman" w:hAnsi="Times New Roman" w:cs="Times New Roman"/>
          <w:sz w:val="28"/>
          <w:szCs w:val="28"/>
        </w:rPr>
        <w:t>ать образование в иных формах.</w:t>
      </w:r>
      <w:proofErr w:type="gramEnd"/>
      <w:r w:rsidR="003756A8"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Обучающиеся начальной ступени образования, не освоившие образовательной программы, направляются по решению педагогического совета и согласию родителей (законных представителей) на обследование психолого-медико-педагогической комиссии с целью диагностики развития ребенка и определения специальных условий получения образования или определения образовательных программ и форм обучения.</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9.Работа службы сопровождения.</w:t>
      </w:r>
      <w:proofErr w:type="gramEnd"/>
      <w:r w:rsidR="003756A8" w:rsidRPr="001546C8">
        <w:rPr>
          <w:rFonts w:ascii="Times New Roman" w:eastAsia="Times New Roman" w:hAnsi="Times New Roman" w:cs="Times New Roman"/>
          <w:b/>
          <w:sz w:val="28"/>
          <w:szCs w:val="28"/>
        </w:rPr>
        <w:br/>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Работа службы сопровождения направлена </w:t>
      </w:r>
      <w:proofErr w:type="gramStart"/>
      <w:r w:rsidRPr="001546C8">
        <w:rPr>
          <w:rFonts w:ascii="Times New Roman" w:eastAsia="Times New Roman" w:hAnsi="Times New Roman" w:cs="Times New Roman"/>
          <w:sz w:val="28"/>
          <w:szCs w:val="28"/>
        </w:rPr>
        <w:t>на</w:t>
      </w:r>
      <w:proofErr w:type="gramEnd"/>
      <w:r w:rsidRPr="001546C8">
        <w:rPr>
          <w:rFonts w:ascii="Times New Roman" w:eastAsia="Times New Roman" w:hAnsi="Times New Roman" w:cs="Times New Roman"/>
          <w:sz w:val="28"/>
          <w:szCs w:val="28"/>
        </w:rPr>
        <w:t>:</w:t>
      </w:r>
    </w:p>
    <w:p w:rsidR="007854C1" w:rsidRPr="001546C8" w:rsidRDefault="007854C1" w:rsidP="007854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Помощь в адаптации к обучению;</w:t>
      </w:r>
    </w:p>
    <w:p w:rsidR="007854C1" w:rsidRPr="001546C8" w:rsidRDefault="007854C1" w:rsidP="007854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положительной мотивации;</w:t>
      </w:r>
    </w:p>
    <w:p w:rsidR="007854C1" w:rsidRPr="001546C8" w:rsidRDefault="007854C1" w:rsidP="007854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Изучение интеллектуальных и личностных особенностей обучающихся;</w:t>
      </w:r>
    </w:p>
    <w:p w:rsidR="007854C1" w:rsidRPr="001546C8" w:rsidRDefault="007854C1" w:rsidP="007854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Индивидуальную</w:t>
      </w:r>
      <w:r w:rsidR="005521D5" w:rsidRPr="001546C8">
        <w:rPr>
          <w:rFonts w:ascii="Times New Roman" w:eastAsia="Times New Roman" w:hAnsi="Times New Roman" w:cs="Times New Roman"/>
          <w:sz w:val="28"/>
          <w:szCs w:val="28"/>
        </w:rPr>
        <w:t xml:space="preserve"> работу с психологом</w:t>
      </w:r>
      <w:r w:rsidRPr="001546C8">
        <w:rPr>
          <w:rFonts w:ascii="Times New Roman" w:eastAsia="Times New Roman" w:hAnsi="Times New Roman" w:cs="Times New Roman"/>
          <w:sz w:val="28"/>
          <w:szCs w:val="28"/>
        </w:rPr>
        <w:t>.</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t>10. Диагностика:</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1.Социодиагностика</w:t>
      </w:r>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proofErr w:type="gramStart"/>
      <w:r w:rsidRPr="001546C8">
        <w:rPr>
          <w:rFonts w:ascii="Times New Roman" w:eastAsia="Times New Roman" w:hAnsi="Times New Roman" w:cs="Times New Roman"/>
          <w:sz w:val="28"/>
          <w:szCs w:val="28"/>
        </w:rPr>
        <w:t>обучающиеся</w:t>
      </w:r>
      <w:proofErr w:type="gramEnd"/>
      <w:r w:rsidRPr="001546C8">
        <w:rPr>
          <w:rFonts w:ascii="Times New Roman" w:eastAsia="Times New Roman" w:hAnsi="Times New Roman" w:cs="Times New Roman"/>
          <w:sz w:val="28"/>
          <w:szCs w:val="28"/>
        </w:rPr>
        <w:t>, состоящие на различных видах учета;</w:t>
      </w:r>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proofErr w:type="gramStart"/>
      <w:r w:rsidRPr="001546C8">
        <w:rPr>
          <w:rFonts w:ascii="Times New Roman" w:eastAsia="Times New Roman" w:hAnsi="Times New Roman" w:cs="Times New Roman"/>
          <w:sz w:val="28"/>
          <w:szCs w:val="28"/>
        </w:rPr>
        <w:t>обучающиеся, уклоняющиеся от обучения;</w:t>
      </w:r>
      <w:proofErr w:type="gramEnd"/>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социально-экономический паспорт семьи;</w:t>
      </w:r>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 xml:space="preserve">летний отдых </w:t>
      </w:r>
      <w:proofErr w:type="gramStart"/>
      <w:r w:rsidRPr="001546C8">
        <w:rPr>
          <w:rFonts w:ascii="Times New Roman" w:eastAsia="Times New Roman" w:hAnsi="Times New Roman" w:cs="Times New Roman"/>
          <w:sz w:val="28"/>
          <w:szCs w:val="28"/>
        </w:rPr>
        <w:t>обучающихся</w:t>
      </w:r>
      <w:proofErr w:type="gramEnd"/>
      <w:r w:rsidRPr="001546C8">
        <w:rPr>
          <w:rFonts w:ascii="Times New Roman" w:eastAsia="Times New Roman" w:hAnsi="Times New Roman" w:cs="Times New Roman"/>
          <w:sz w:val="28"/>
          <w:szCs w:val="28"/>
        </w:rPr>
        <w:t>;</w:t>
      </w:r>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учет детей по микрорайону школы;</w:t>
      </w:r>
    </w:p>
    <w:p w:rsidR="007854C1" w:rsidRPr="001546C8" w:rsidRDefault="007854C1" w:rsidP="007854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опрос родителей и обучающихся по вопросу удовлетворенности качества преподавания и результатами обучения в школе.</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t>2.Отслеживание здоровье</w:t>
      </w:r>
      <w:r w:rsidR="00655703">
        <w:rPr>
          <w:rFonts w:ascii="Times New Roman" w:eastAsia="Times New Roman" w:hAnsi="Times New Roman" w:cs="Times New Roman"/>
          <w:b/>
          <w:sz w:val="28"/>
          <w:szCs w:val="28"/>
        </w:rPr>
        <w:t xml:space="preserve"> </w:t>
      </w:r>
      <w:r w:rsidRPr="001546C8">
        <w:rPr>
          <w:rFonts w:ascii="Times New Roman" w:eastAsia="Times New Roman" w:hAnsi="Times New Roman" w:cs="Times New Roman"/>
          <w:b/>
          <w:sz w:val="28"/>
          <w:szCs w:val="28"/>
        </w:rPr>
        <w:t>сбережения:</w:t>
      </w:r>
    </w:p>
    <w:p w:rsidR="007854C1" w:rsidRPr="001546C8" w:rsidRDefault="007854C1" w:rsidP="007854C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медицинских осмотров детей;</w:t>
      </w:r>
    </w:p>
    <w:p w:rsidR="007854C1" w:rsidRPr="001546C8" w:rsidRDefault="007854C1" w:rsidP="007854C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причины пропусков уроков;</w:t>
      </w:r>
    </w:p>
    <w:p w:rsidR="007854C1" w:rsidRPr="001546C8" w:rsidRDefault="007854C1" w:rsidP="007854C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охват горячим питанием;</w:t>
      </w:r>
    </w:p>
    <w:p w:rsidR="007854C1" w:rsidRPr="001546C8" w:rsidRDefault="007854C1" w:rsidP="007854C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соблюдение норм учебной нагрузки обучающихся;</w:t>
      </w:r>
    </w:p>
    <w:p w:rsidR="007854C1" w:rsidRPr="001546C8" w:rsidRDefault="007854C1" w:rsidP="007854C1">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травматизм детей.</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t>3.Диагностика результатов обучения:</w:t>
      </w:r>
    </w:p>
    <w:p w:rsidR="007854C1" w:rsidRPr="001546C8" w:rsidRDefault="007854C1" w:rsidP="007854C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успеваемость и качество обученности по предметам;</w:t>
      </w:r>
    </w:p>
    <w:p w:rsidR="007854C1" w:rsidRPr="001546C8" w:rsidRDefault="007854C1" w:rsidP="007854C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тематических учет знаний по предметам;</w:t>
      </w:r>
    </w:p>
    <w:p w:rsidR="007854C1" w:rsidRPr="001546C8" w:rsidRDefault="007854C1" w:rsidP="007854C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муниципальных, контрольных работ;</w:t>
      </w:r>
    </w:p>
    <w:p w:rsidR="007854C1" w:rsidRPr="001546C8" w:rsidRDefault="007854C1" w:rsidP="007854C1">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сформированности общих умений, навыков;</w:t>
      </w:r>
    </w:p>
    <w:p w:rsidR="00735F8A" w:rsidRPr="001546C8" w:rsidRDefault="00735F8A" w:rsidP="007854C1">
      <w:pPr>
        <w:spacing w:after="0" w:line="240" w:lineRule="auto"/>
        <w:rPr>
          <w:rFonts w:ascii="Times New Roman" w:eastAsia="Times New Roman" w:hAnsi="Times New Roman" w:cs="Times New Roman"/>
          <w:sz w:val="28"/>
          <w:szCs w:val="28"/>
        </w:rPr>
      </w:pPr>
    </w:p>
    <w:p w:rsidR="00C36563" w:rsidRPr="001546C8" w:rsidRDefault="00C36563" w:rsidP="007854C1">
      <w:pPr>
        <w:spacing w:after="0" w:line="240" w:lineRule="auto"/>
        <w:rPr>
          <w:rFonts w:ascii="Times New Roman" w:eastAsia="Times New Roman" w:hAnsi="Times New Roman" w:cs="Times New Roman"/>
          <w:sz w:val="28"/>
          <w:szCs w:val="28"/>
        </w:rPr>
      </w:pPr>
    </w:p>
    <w:p w:rsidR="00C36563" w:rsidRPr="001546C8" w:rsidRDefault="00C36563" w:rsidP="007854C1">
      <w:pPr>
        <w:spacing w:after="0" w:line="240" w:lineRule="auto"/>
        <w:rPr>
          <w:rFonts w:ascii="Times New Roman" w:eastAsia="Times New Roman" w:hAnsi="Times New Roman" w:cs="Times New Roman"/>
          <w:sz w:val="28"/>
          <w:szCs w:val="28"/>
        </w:rPr>
      </w:pPr>
    </w:p>
    <w:p w:rsidR="00C36563" w:rsidRPr="001546C8" w:rsidRDefault="00C36563" w:rsidP="007854C1">
      <w:pPr>
        <w:spacing w:after="0" w:line="240" w:lineRule="auto"/>
        <w:rPr>
          <w:rFonts w:ascii="Times New Roman" w:eastAsia="Times New Roman" w:hAnsi="Times New Roman" w:cs="Times New Roman"/>
          <w:sz w:val="28"/>
          <w:szCs w:val="28"/>
        </w:rPr>
      </w:pPr>
    </w:p>
    <w:p w:rsidR="00C36563" w:rsidRPr="001546C8" w:rsidRDefault="00C36563"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5521D5" w:rsidRPr="001546C8" w:rsidRDefault="005521D5" w:rsidP="007854C1">
      <w:pPr>
        <w:spacing w:after="0" w:line="240" w:lineRule="auto"/>
        <w:rPr>
          <w:rFonts w:ascii="Times New Roman" w:eastAsia="Times New Roman" w:hAnsi="Times New Roman" w:cs="Times New Roman"/>
          <w:sz w:val="28"/>
          <w:szCs w:val="28"/>
        </w:rPr>
      </w:pPr>
    </w:p>
    <w:p w:rsidR="00970A64" w:rsidRDefault="00970A64" w:rsidP="007854C1">
      <w:pPr>
        <w:spacing w:after="0" w:line="240" w:lineRule="auto"/>
        <w:rPr>
          <w:rFonts w:ascii="Times New Roman" w:eastAsia="Times New Roman" w:hAnsi="Times New Roman" w:cs="Times New Roman"/>
          <w:sz w:val="28"/>
          <w:szCs w:val="28"/>
        </w:rPr>
      </w:pPr>
    </w:p>
    <w:p w:rsidR="001546C8" w:rsidRPr="001546C8" w:rsidRDefault="001546C8" w:rsidP="007854C1">
      <w:pPr>
        <w:spacing w:after="0" w:line="240" w:lineRule="auto"/>
        <w:rPr>
          <w:rFonts w:ascii="Times New Roman" w:eastAsia="Times New Roman" w:hAnsi="Times New Roman" w:cs="Times New Roman"/>
          <w:b/>
          <w:bCs/>
          <w:sz w:val="28"/>
          <w:szCs w:val="28"/>
        </w:rPr>
      </w:pPr>
    </w:p>
    <w:p w:rsidR="005401D5" w:rsidRDefault="00735F8A" w:rsidP="00BC7B71">
      <w:pPr>
        <w:spacing w:after="0" w:line="240" w:lineRule="auto"/>
        <w:rPr>
          <w:rFonts w:ascii="Times New Roman" w:eastAsia="Times New Roman" w:hAnsi="Times New Roman" w:cs="Times New Roman"/>
          <w:b/>
          <w:bCs/>
          <w:sz w:val="28"/>
          <w:szCs w:val="28"/>
        </w:rPr>
      </w:pPr>
      <w:r w:rsidRPr="001546C8">
        <w:rPr>
          <w:rFonts w:ascii="Times New Roman" w:eastAsia="Times New Roman" w:hAnsi="Times New Roman" w:cs="Times New Roman"/>
          <w:b/>
          <w:bCs/>
          <w:sz w:val="28"/>
          <w:szCs w:val="28"/>
        </w:rPr>
        <w:lastRenderedPageBreak/>
        <w:t>Приложение №1</w:t>
      </w:r>
    </w:p>
    <w:tbl>
      <w:tblPr>
        <w:tblW w:w="9493" w:type="dxa"/>
        <w:tblInd w:w="118" w:type="dxa"/>
        <w:tblLayout w:type="fixed"/>
        <w:tblCellMar>
          <w:left w:w="0" w:type="dxa"/>
          <w:right w:w="0" w:type="dxa"/>
        </w:tblCellMar>
        <w:tblLook w:val="0000" w:firstRow="0" w:lastRow="0" w:firstColumn="0" w:lastColumn="0" w:noHBand="0" w:noVBand="0"/>
      </w:tblPr>
      <w:tblGrid>
        <w:gridCol w:w="2415"/>
        <w:gridCol w:w="19"/>
        <w:gridCol w:w="3260"/>
        <w:gridCol w:w="757"/>
        <w:gridCol w:w="758"/>
        <w:gridCol w:w="758"/>
        <w:gridCol w:w="757"/>
        <w:gridCol w:w="758"/>
        <w:gridCol w:w="11"/>
      </w:tblGrid>
      <w:tr w:rsidR="00BC7B71" w:rsidRPr="00C5217A" w:rsidTr="00BC7B71">
        <w:trPr>
          <w:trHeight w:val="60"/>
          <w:tblHeader/>
        </w:trPr>
        <w:tc>
          <w:tcPr>
            <w:tcW w:w="9493" w:type="dxa"/>
            <w:gridSpan w:val="9"/>
            <w:tcBorders>
              <w:top w:val="nil"/>
              <w:bottom w:val="single" w:sz="4" w:space="0" w:color="000000"/>
            </w:tcBorders>
            <w:tcMar>
              <w:top w:w="113" w:type="dxa"/>
              <w:left w:w="113" w:type="dxa"/>
              <w:bottom w:w="122" w:type="dxa"/>
              <w:right w:w="113" w:type="dxa"/>
            </w:tcMar>
            <w:vAlign w:val="center"/>
          </w:tcPr>
          <w:p w:rsidR="00BC7B71" w:rsidRPr="00432888" w:rsidRDefault="00BC7B71" w:rsidP="00BC7B71">
            <w:pPr>
              <w:pStyle w:val="table-head"/>
              <w:rPr>
                <w:rFonts w:ascii="Times New Roman" w:hAnsi="Times New Roman" w:cs="Times New Roman"/>
                <w:sz w:val="20"/>
                <w:szCs w:val="20"/>
              </w:rPr>
            </w:pPr>
            <w:r w:rsidRPr="00432888">
              <w:rPr>
                <w:rFonts w:ascii="Times New Roman" w:hAnsi="Times New Roman" w:cs="Times New Roman"/>
                <w:sz w:val="20"/>
                <w:szCs w:val="20"/>
              </w:rPr>
              <w:t xml:space="preserve">Учебный план начального общего образования на 2022-2023 учебный год </w:t>
            </w:r>
          </w:p>
          <w:p w:rsidR="00BC7B71" w:rsidRPr="00C5217A" w:rsidRDefault="00BC7B71" w:rsidP="00BC7B71">
            <w:pPr>
              <w:pStyle w:val="table-head"/>
              <w:rPr>
                <w:rFonts w:ascii="Times New Roman" w:hAnsi="Times New Roman" w:cs="Times New Roman"/>
                <w:sz w:val="20"/>
                <w:szCs w:val="20"/>
              </w:rPr>
            </w:pPr>
            <w:r w:rsidRPr="00432888">
              <w:rPr>
                <w:rFonts w:ascii="Times New Roman" w:hAnsi="Times New Roman" w:cs="Times New Roman"/>
                <w:sz w:val="20"/>
                <w:szCs w:val="20"/>
              </w:rPr>
              <w:t>МКОУ «</w:t>
            </w:r>
            <w:proofErr w:type="spellStart"/>
            <w:r>
              <w:rPr>
                <w:rFonts w:ascii="Times New Roman" w:hAnsi="Times New Roman" w:cs="Times New Roman"/>
                <w:sz w:val="20"/>
                <w:szCs w:val="20"/>
              </w:rPr>
              <w:t>Кандаураульская</w:t>
            </w:r>
            <w:proofErr w:type="spellEnd"/>
            <w:r>
              <w:rPr>
                <w:rFonts w:ascii="Times New Roman" w:hAnsi="Times New Roman" w:cs="Times New Roman"/>
                <w:sz w:val="20"/>
                <w:szCs w:val="20"/>
              </w:rPr>
              <w:t xml:space="preserve"> </w:t>
            </w:r>
            <w:r w:rsidRPr="00432888">
              <w:rPr>
                <w:rFonts w:ascii="Times New Roman" w:hAnsi="Times New Roman" w:cs="Times New Roman"/>
                <w:sz w:val="20"/>
                <w:szCs w:val="20"/>
              </w:rPr>
              <w:t>СОШ</w:t>
            </w:r>
            <w:r>
              <w:rPr>
                <w:rFonts w:ascii="Times New Roman" w:hAnsi="Times New Roman" w:cs="Times New Roman"/>
                <w:sz w:val="20"/>
                <w:szCs w:val="20"/>
              </w:rPr>
              <w:t xml:space="preserve"> </w:t>
            </w:r>
            <w:proofErr w:type="spellStart"/>
            <w:r>
              <w:rPr>
                <w:rFonts w:ascii="Times New Roman" w:hAnsi="Times New Roman" w:cs="Times New Roman"/>
                <w:sz w:val="20"/>
                <w:szCs w:val="20"/>
              </w:rPr>
              <w:t>им.О.К.кандаурова</w:t>
            </w:r>
            <w:proofErr w:type="spellEnd"/>
            <w:r w:rsidRPr="00432888">
              <w:rPr>
                <w:rFonts w:ascii="Times New Roman" w:hAnsi="Times New Roman" w:cs="Times New Roman"/>
                <w:sz w:val="20"/>
                <w:szCs w:val="20"/>
              </w:rPr>
              <w:t>»</w:t>
            </w:r>
          </w:p>
        </w:tc>
      </w:tr>
      <w:tr w:rsidR="00BC7B71" w:rsidRPr="00C5217A" w:rsidTr="00BC7B71">
        <w:trPr>
          <w:gridAfter w:val="1"/>
          <w:wAfter w:w="11" w:type="dxa"/>
          <w:trHeight w:val="60"/>
          <w:tblHeader/>
        </w:trPr>
        <w:tc>
          <w:tcPr>
            <w:tcW w:w="2434"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Предметные области</w:t>
            </w:r>
          </w:p>
        </w:tc>
        <w:tc>
          <w:tcPr>
            <w:tcW w:w="3260"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ind w:right="406"/>
              <w:rPr>
                <w:rFonts w:ascii="Times New Roman" w:hAnsi="Times New Roman" w:cs="Times New Roman"/>
                <w:sz w:val="20"/>
                <w:szCs w:val="20"/>
              </w:rPr>
            </w:pPr>
            <w:r>
              <w:rPr>
                <w:rFonts w:ascii="Times New Roman" w:hAnsi="Times New Roman" w:cs="Times New Roman"/>
                <w:sz w:val="20"/>
                <w:szCs w:val="20"/>
              </w:rPr>
              <w:t>Учебные предметы</w:t>
            </w:r>
          </w:p>
        </w:tc>
        <w:tc>
          <w:tcPr>
            <w:tcW w:w="3030"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Количество часов в неделю</w:t>
            </w:r>
          </w:p>
        </w:tc>
        <w:tc>
          <w:tcPr>
            <w:tcW w:w="75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Всего часов</w:t>
            </w:r>
          </w:p>
        </w:tc>
      </w:tr>
      <w:tr w:rsidR="00BC7B71" w:rsidRPr="00C5217A" w:rsidTr="00BC7B71">
        <w:trPr>
          <w:gridAfter w:val="1"/>
          <w:wAfter w:w="11" w:type="dxa"/>
          <w:trHeight w:val="60"/>
        </w:trPr>
        <w:tc>
          <w:tcPr>
            <w:tcW w:w="2434" w:type="dxa"/>
            <w:gridSpan w:val="2"/>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c>
          <w:tcPr>
            <w:tcW w:w="3260" w:type="dxa"/>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c>
          <w:tcPr>
            <w:tcW w:w="757"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w:t>
            </w:r>
          </w:p>
        </w:tc>
        <w:tc>
          <w:tcPr>
            <w:tcW w:w="758"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III</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BC7B71" w:rsidRPr="00C5217A" w:rsidRDefault="00BC7B71" w:rsidP="00BC7B71">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IV</w:t>
            </w:r>
          </w:p>
        </w:tc>
        <w:tc>
          <w:tcPr>
            <w:tcW w:w="758" w:type="dxa"/>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r>
      <w:tr w:rsidR="00BC7B71" w:rsidRPr="00C5217A" w:rsidTr="00BC7B71">
        <w:trPr>
          <w:gridAfter w:val="1"/>
          <w:wAfter w:w="11" w:type="dxa"/>
          <w:trHeight w:val="17"/>
        </w:trPr>
        <w:tc>
          <w:tcPr>
            <w:tcW w:w="9482" w:type="dxa"/>
            <w:gridSpan w:val="8"/>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436AB" w:rsidRDefault="00BC7B71" w:rsidP="00BC7B71">
            <w:pPr>
              <w:pStyle w:val="NoParagraphStyle"/>
              <w:spacing w:line="240" w:lineRule="auto"/>
              <w:jc w:val="center"/>
              <w:textAlignment w:val="auto"/>
              <w:rPr>
                <w:rFonts w:ascii="Times New Roman" w:hAnsi="Times New Roman" w:cs="Times New Roman"/>
                <w:b/>
                <w:color w:val="auto"/>
                <w:sz w:val="20"/>
                <w:szCs w:val="20"/>
                <w:lang w:val="ru-RU"/>
              </w:rPr>
            </w:pPr>
            <w:proofErr w:type="spellStart"/>
            <w:r w:rsidRPr="00C436AB">
              <w:rPr>
                <w:rStyle w:val="Italic"/>
                <w:sz w:val="20"/>
                <w:szCs w:val="20"/>
              </w:rPr>
              <w:t>Обязательная</w:t>
            </w:r>
            <w:proofErr w:type="spellEnd"/>
            <w:r w:rsidRPr="00C436AB">
              <w:rPr>
                <w:rStyle w:val="Italic"/>
                <w:sz w:val="20"/>
                <w:szCs w:val="20"/>
              </w:rPr>
              <w:t xml:space="preserve"> </w:t>
            </w:r>
            <w:proofErr w:type="spellStart"/>
            <w:r w:rsidRPr="00C436AB">
              <w:rPr>
                <w:rStyle w:val="Italic"/>
                <w:sz w:val="20"/>
                <w:szCs w:val="20"/>
              </w:rPr>
              <w:t>часть</w:t>
            </w:r>
            <w:proofErr w:type="spellEnd"/>
          </w:p>
        </w:tc>
      </w:tr>
      <w:tr w:rsidR="00BC7B71" w:rsidRPr="00C5217A" w:rsidTr="00BC7B71">
        <w:trPr>
          <w:gridAfter w:val="1"/>
          <w:wAfter w:w="11" w:type="dxa"/>
          <w:trHeight w:val="226"/>
        </w:trPr>
        <w:tc>
          <w:tcPr>
            <w:tcW w:w="2434"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Русский язык и литературное чтение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Русский язык</w:t>
            </w:r>
          </w:p>
        </w:tc>
        <w:tc>
          <w:tcPr>
            <w:tcW w:w="757"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58"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20</w:t>
            </w:r>
          </w:p>
        </w:tc>
      </w:tr>
      <w:tr w:rsidR="00BC7B71" w:rsidRPr="00C5217A" w:rsidTr="00BC7B71">
        <w:trPr>
          <w:gridAfter w:val="1"/>
          <w:wAfter w:w="11" w:type="dxa"/>
          <w:trHeight w:val="77"/>
        </w:trPr>
        <w:tc>
          <w:tcPr>
            <w:tcW w:w="2434" w:type="dxa"/>
            <w:gridSpan w:val="2"/>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12</w:t>
            </w:r>
          </w:p>
        </w:tc>
      </w:tr>
      <w:tr w:rsidR="00BC7B71" w:rsidRPr="00C5217A" w:rsidTr="00BC7B71">
        <w:trPr>
          <w:gridAfter w:val="1"/>
          <w:wAfter w:w="11" w:type="dxa"/>
          <w:trHeight w:val="170"/>
        </w:trPr>
        <w:tc>
          <w:tcPr>
            <w:tcW w:w="2434"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Родной язык и литературное чтение на родном языке</w:t>
            </w:r>
          </w:p>
        </w:tc>
        <w:tc>
          <w:tcPr>
            <w:tcW w:w="3260"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Pr>
                <w:rFonts w:cs="Times New Roman"/>
                <w:sz w:val="20"/>
                <w:szCs w:val="20"/>
              </w:rPr>
              <w:t>Родной язык</w:t>
            </w:r>
          </w:p>
        </w:tc>
        <w:tc>
          <w:tcPr>
            <w:tcW w:w="75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7"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5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6+1*</w:t>
            </w:r>
          </w:p>
        </w:tc>
      </w:tr>
      <w:tr w:rsidR="00BC7B71" w:rsidRPr="00C5217A" w:rsidTr="00BC7B71">
        <w:trPr>
          <w:gridAfter w:val="1"/>
          <w:wAfter w:w="11" w:type="dxa"/>
          <w:trHeight w:val="20"/>
        </w:trPr>
        <w:tc>
          <w:tcPr>
            <w:tcW w:w="2434" w:type="dxa"/>
            <w:gridSpan w:val="2"/>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Литературное чтение на родном языке</w:t>
            </w:r>
          </w:p>
        </w:tc>
        <w:tc>
          <w:tcPr>
            <w:tcW w:w="757" w:type="dxa"/>
            <w:tcBorders>
              <w:top w:val="single" w:sz="4" w:space="0" w:color="auto"/>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58" w:type="dxa"/>
            <w:tcBorders>
              <w:top w:val="single" w:sz="4" w:space="0" w:color="auto"/>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58" w:type="dxa"/>
            <w:tcBorders>
              <w:top w:val="single" w:sz="4" w:space="0" w:color="auto"/>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57" w:type="dxa"/>
            <w:tcBorders>
              <w:top w:val="single" w:sz="4" w:space="0" w:color="auto"/>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58" w:type="dxa"/>
            <w:tcBorders>
              <w:top w:val="single" w:sz="4" w:space="0" w:color="auto"/>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1+3*</w:t>
            </w:r>
          </w:p>
        </w:tc>
      </w:tr>
      <w:tr w:rsidR="00BC7B71" w:rsidRPr="00C5217A" w:rsidTr="00BC7B71">
        <w:trPr>
          <w:gridAfter w:val="1"/>
          <w:wAfter w:w="11" w:type="dxa"/>
          <w:trHeight w:val="270"/>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Иностранный язык</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6</w:t>
            </w:r>
          </w:p>
        </w:tc>
      </w:tr>
      <w:tr w:rsidR="00BC7B71" w:rsidRPr="00C5217A" w:rsidTr="00BC7B71">
        <w:trPr>
          <w:gridAfter w:val="1"/>
          <w:wAfter w:w="11" w:type="dxa"/>
          <w:trHeight w:val="24"/>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Математика и информатика</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16</w:t>
            </w:r>
          </w:p>
        </w:tc>
      </w:tr>
      <w:tr w:rsidR="00BC7B71" w:rsidRPr="00C5217A" w:rsidTr="00BC7B71">
        <w:trPr>
          <w:gridAfter w:val="1"/>
          <w:wAfter w:w="11" w:type="dxa"/>
          <w:trHeight w:val="270"/>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 xml:space="preserve">Обществознание и естествознание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tr>
      <w:tr w:rsidR="00BC7B71" w:rsidRPr="00C5217A" w:rsidTr="00BC7B71">
        <w:trPr>
          <w:gridAfter w:val="1"/>
          <w:wAfter w:w="11" w:type="dxa"/>
          <w:trHeight w:val="174"/>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Pr>
                <w:rFonts w:cs="Times New Roman"/>
                <w:sz w:val="20"/>
                <w:szCs w:val="20"/>
              </w:rPr>
              <w:t xml:space="preserve">Основы религиозных культур и </w:t>
            </w:r>
            <w:r w:rsidRPr="00C5217A">
              <w:rPr>
                <w:rFonts w:cs="Times New Roman"/>
                <w:sz w:val="20"/>
                <w:szCs w:val="20"/>
              </w:rPr>
              <w:t>светской этики</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r>
      <w:tr w:rsidR="00BC7B71" w:rsidRPr="00C5217A" w:rsidTr="00BC7B71">
        <w:trPr>
          <w:gridAfter w:val="1"/>
          <w:wAfter w:w="11" w:type="dxa"/>
          <w:trHeight w:val="270"/>
        </w:trPr>
        <w:tc>
          <w:tcPr>
            <w:tcW w:w="2434" w:type="dxa"/>
            <w:gridSpan w:val="2"/>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Искусство</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Музыка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BC7B71" w:rsidRPr="00C5217A" w:rsidTr="00BC7B71">
        <w:trPr>
          <w:gridAfter w:val="1"/>
          <w:wAfter w:w="11" w:type="dxa"/>
          <w:trHeight w:val="152"/>
        </w:trPr>
        <w:tc>
          <w:tcPr>
            <w:tcW w:w="2434" w:type="dxa"/>
            <w:gridSpan w:val="2"/>
            <w:vMerge/>
            <w:tcBorders>
              <w:top w:val="single" w:sz="4" w:space="0" w:color="000000"/>
              <w:left w:val="single" w:sz="4" w:space="0" w:color="000000"/>
              <w:bottom w:val="single" w:sz="4" w:space="0" w:color="000000"/>
              <w:right w:val="single" w:sz="4" w:space="0" w:color="000000"/>
            </w:tcBorders>
          </w:tcPr>
          <w:p w:rsidR="00BC7B71" w:rsidRPr="00C5217A" w:rsidRDefault="00BC7B71" w:rsidP="00BC7B71">
            <w:pPr>
              <w:pStyle w:val="NoParagraphStyle"/>
              <w:spacing w:line="240" w:lineRule="auto"/>
              <w:textAlignment w:val="auto"/>
              <w:rPr>
                <w:rFonts w:ascii="Times New Roman" w:hAnsi="Times New Roman" w:cs="Times New Roman"/>
                <w:color w:val="auto"/>
                <w:sz w:val="20"/>
                <w:szCs w:val="20"/>
                <w:lang w:val="ru-RU"/>
              </w:rPr>
            </w:pP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Изобразительное искусство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BC7B71" w:rsidRPr="00C5217A" w:rsidTr="00BC7B71">
        <w:trPr>
          <w:gridAfter w:val="1"/>
          <w:wAfter w:w="11" w:type="dxa"/>
          <w:trHeight w:val="270"/>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 xml:space="preserve">Технология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BC7B71" w:rsidRPr="00C5217A" w:rsidTr="00BC7B71">
        <w:trPr>
          <w:gridAfter w:val="1"/>
          <w:wAfter w:w="11" w:type="dxa"/>
          <w:trHeight w:val="330"/>
        </w:trPr>
        <w:tc>
          <w:tcPr>
            <w:tcW w:w="243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Физическая культура</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r w:rsidRPr="00C5217A">
              <w:rPr>
                <w:rFonts w:cs="Times New Roman"/>
                <w:sz w:val="20"/>
                <w:szCs w:val="20"/>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tr>
      <w:tr w:rsidR="00BC7B71" w:rsidRPr="00C5217A" w:rsidTr="00BC7B71">
        <w:trPr>
          <w:gridAfter w:val="1"/>
          <w:wAfter w:w="11" w:type="dxa"/>
          <w:trHeight w:val="17"/>
        </w:trPr>
        <w:tc>
          <w:tcPr>
            <w:tcW w:w="5694"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436AB" w:rsidRDefault="00BC7B71" w:rsidP="00BC7B71">
            <w:pPr>
              <w:pStyle w:val="table-body0mm"/>
              <w:spacing w:line="240" w:lineRule="auto"/>
              <w:rPr>
                <w:rFonts w:cs="Times New Roman"/>
                <w:b/>
                <w:sz w:val="20"/>
                <w:szCs w:val="20"/>
              </w:rPr>
            </w:pPr>
            <w:r w:rsidRPr="00C436AB">
              <w:rPr>
                <w:rFonts w:cs="Times New Roman"/>
                <w:b/>
                <w:sz w:val="20"/>
                <w:szCs w:val="20"/>
              </w:rPr>
              <w:t>Итого: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+2*</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90+4*</w:t>
            </w:r>
          </w:p>
        </w:tc>
      </w:tr>
      <w:tr w:rsidR="00BC7B71" w:rsidRPr="00C5217A" w:rsidTr="00BC7B71">
        <w:trPr>
          <w:gridAfter w:val="1"/>
          <w:wAfter w:w="11" w:type="dxa"/>
          <w:trHeight w:val="17"/>
        </w:trPr>
        <w:tc>
          <w:tcPr>
            <w:tcW w:w="5694"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436AB" w:rsidRDefault="00BC7B71" w:rsidP="00BC7B71">
            <w:pPr>
              <w:pStyle w:val="table-body0mm"/>
              <w:spacing w:line="240" w:lineRule="auto"/>
              <w:rPr>
                <w:rFonts w:cs="Times New Roman"/>
                <w:b/>
                <w:sz w:val="20"/>
                <w:szCs w:val="20"/>
              </w:rPr>
            </w:pPr>
            <w:r w:rsidRPr="00C436AB">
              <w:rPr>
                <w:rStyle w:val="Italic"/>
                <w:sz w:val="20"/>
                <w:szCs w:val="20"/>
              </w:rPr>
              <w:t>Часть, формируемая образовательн</w:t>
            </w:r>
            <w:r>
              <w:rPr>
                <w:rStyle w:val="Italic"/>
                <w:sz w:val="20"/>
                <w:szCs w:val="20"/>
              </w:rPr>
              <w:t>ой организацие</w:t>
            </w:r>
            <w:r w:rsidRPr="00C436AB">
              <w:rPr>
                <w:rStyle w:val="Italic"/>
                <w:sz w:val="20"/>
                <w:szCs w:val="20"/>
              </w:rPr>
              <w:t>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r>
              <w:rPr>
                <w:rFonts w:ascii="Times New Roman" w:hAnsi="Times New Roman" w:cs="Times New Roman"/>
                <w:sz w:val="20"/>
                <w:szCs w:val="20"/>
              </w:rPr>
              <w:t>*</w:t>
            </w:r>
          </w:p>
        </w:tc>
      </w:tr>
      <w:tr w:rsidR="00BC7B71" w:rsidRPr="00C5217A" w:rsidTr="00BC7B71">
        <w:trPr>
          <w:gridAfter w:val="1"/>
          <w:wAfter w:w="11" w:type="dxa"/>
          <w:trHeight w:val="20"/>
        </w:trPr>
        <w:tc>
          <w:tcPr>
            <w:tcW w:w="2415" w:type="dxa"/>
            <w:vMerge w:val="restart"/>
            <w:tcBorders>
              <w:top w:val="single" w:sz="4" w:space="0" w:color="000000"/>
              <w:left w:val="single" w:sz="4" w:space="0" w:color="000000"/>
              <w:right w:val="single" w:sz="4" w:space="0" w:color="auto"/>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r w:rsidRPr="00432888">
              <w:rPr>
                <w:rFonts w:cs="Times New Roman"/>
                <w:sz w:val="20"/>
                <w:szCs w:val="20"/>
              </w:rPr>
              <w:t>Родной язык и литературное чтение на родном языке</w:t>
            </w:r>
          </w:p>
        </w:tc>
        <w:tc>
          <w:tcPr>
            <w:tcW w:w="3279" w:type="dxa"/>
            <w:gridSpan w:val="2"/>
            <w:tcBorders>
              <w:top w:val="single" w:sz="4" w:space="0" w:color="000000"/>
              <w:left w:val="single" w:sz="4" w:space="0" w:color="000000"/>
              <w:bottom w:val="single" w:sz="4" w:space="0" w:color="auto"/>
              <w:right w:val="single" w:sz="4" w:space="0" w:color="auto"/>
            </w:tcBorders>
          </w:tcPr>
          <w:p w:rsidR="00BC7B71" w:rsidRPr="00C5217A" w:rsidRDefault="00BC7B71" w:rsidP="00BC7B71">
            <w:pPr>
              <w:pStyle w:val="table-body0mm"/>
              <w:spacing w:line="240" w:lineRule="auto"/>
              <w:rPr>
                <w:rFonts w:cs="Times New Roman"/>
                <w:sz w:val="20"/>
                <w:szCs w:val="20"/>
              </w:rPr>
            </w:pPr>
            <w:r>
              <w:rPr>
                <w:rFonts w:cs="Times New Roman"/>
                <w:sz w:val="20"/>
                <w:szCs w:val="20"/>
              </w:rPr>
              <w:t>Родной язык</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BC7B71" w:rsidRPr="00C5217A" w:rsidTr="00BC7B71">
        <w:trPr>
          <w:gridAfter w:val="1"/>
          <w:wAfter w:w="11" w:type="dxa"/>
          <w:trHeight w:val="20"/>
        </w:trPr>
        <w:tc>
          <w:tcPr>
            <w:tcW w:w="2415" w:type="dxa"/>
            <w:vMerge/>
            <w:tcBorders>
              <w:left w:val="single" w:sz="4" w:space="0" w:color="000000"/>
              <w:bottom w:val="single" w:sz="4" w:space="0" w:color="000000"/>
              <w:right w:val="single" w:sz="4" w:space="0" w:color="auto"/>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p>
        </w:tc>
        <w:tc>
          <w:tcPr>
            <w:tcW w:w="3279" w:type="dxa"/>
            <w:gridSpan w:val="2"/>
            <w:tcBorders>
              <w:top w:val="single" w:sz="4" w:space="0" w:color="000000"/>
              <w:left w:val="single" w:sz="4" w:space="0" w:color="000000"/>
              <w:bottom w:val="single" w:sz="4" w:space="0" w:color="000000"/>
              <w:right w:val="single" w:sz="4" w:space="0" w:color="auto"/>
            </w:tcBorders>
          </w:tcPr>
          <w:p w:rsidR="00BC7B71" w:rsidRPr="00C5217A" w:rsidRDefault="00BC7B71" w:rsidP="00BC7B71">
            <w:pPr>
              <w:pStyle w:val="table-body0mm"/>
              <w:spacing w:line="240" w:lineRule="auto"/>
              <w:rPr>
                <w:rFonts w:cs="Times New Roman"/>
                <w:sz w:val="20"/>
                <w:szCs w:val="20"/>
              </w:rPr>
            </w:pPr>
            <w:r>
              <w:rPr>
                <w:rFonts w:cs="Times New Roman"/>
                <w:sz w:val="20"/>
                <w:szCs w:val="20"/>
              </w:rPr>
              <w:t>Родная литература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p>
        </w:tc>
        <w:tc>
          <w:tcPr>
            <w:tcW w:w="758"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58"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57"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C7B71" w:rsidRPr="00C5217A" w:rsidTr="00BC7B71">
        <w:trPr>
          <w:gridAfter w:val="1"/>
          <w:wAfter w:w="11" w:type="dxa"/>
          <w:trHeight w:val="17"/>
        </w:trPr>
        <w:tc>
          <w:tcPr>
            <w:tcW w:w="5694"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436AB" w:rsidRDefault="00BC7B71" w:rsidP="00BC7B71">
            <w:pPr>
              <w:pStyle w:val="table-body0mm"/>
              <w:spacing w:line="240" w:lineRule="auto"/>
              <w:rPr>
                <w:rFonts w:cs="Times New Roman"/>
                <w:b/>
                <w:sz w:val="20"/>
                <w:szCs w:val="20"/>
              </w:rPr>
            </w:pPr>
            <w:r w:rsidRPr="00C436AB">
              <w:rPr>
                <w:rFonts w:cs="Times New Roman"/>
                <w:b/>
                <w:sz w:val="20"/>
                <w:szCs w:val="20"/>
              </w:rPr>
              <w:t>Р</w:t>
            </w:r>
            <w:r>
              <w:rPr>
                <w:rFonts w:cs="Times New Roman"/>
                <w:b/>
                <w:sz w:val="20"/>
                <w:szCs w:val="20"/>
              </w:rPr>
              <w:t>екомендуемая недельная нагрузка</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25</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94</w:t>
            </w:r>
          </w:p>
        </w:tc>
      </w:tr>
      <w:tr w:rsidR="00BC7B71" w:rsidRPr="00C5217A" w:rsidTr="00BC7B71">
        <w:trPr>
          <w:gridAfter w:val="1"/>
          <w:wAfter w:w="11" w:type="dxa"/>
          <w:trHeight w:val="20"/>
        </w:trPr>
        <w:tc>
          <w:tcPr>
            <w:tcW w:w="2434" w:type="dxa"/>
            <w:gridSpan w:val="2"/>
            <w:vMerge w:val="restart"/>
            <w:tcBorders>
              <w:top w:val="single" w:sz="4" w:space="0" w:color="000000"/>
              <w:left w:val="single" w:sz="4" w:space="0" w:color="000000"/>
              <w:right w:val="single" w:sz="4" w:space="0" w:color="auto"/>
            </w:tcBorders>
            <w:tcMar>
              <w:top w:w="113" w:type="dxa"/>
              <w:left w:w="113" w:type="dxa"/>
              <w:bottom w:w="128" w:type="dxa"/>
              <w:right w:w="113" w:type="dxa"/>
            </w:tcMar>
            <w:vAlign w:val="center"/>
          </w:tcPr>
          <w:p w:rsidR="00BC7B71" w:rsidRPr="00C436AB" w:rsidRDefault="00BC7B71" w:rsidP="00BC7B71">
            <w:pPr>
              <w:pStyle w:val="table-body0mm"/>
              <w:spacing w:line="240" w:lineRule="auto"/>
              <w:rPr>
                <w:rFonts w:cs="Times New Roman"/>
                <w:b/>
                <w:sz w:val="20"/>
                <w:szCs w:val="20"/>
              </w:rPr>
            </w:pPr>
            <w:r w:rsidRPr="00C436AB">
              <w:rPr>
                <w:rFonts w:cs="Times New Roman"/>
                <w:b/>
                <w:sz w:val="20"/>
                <w:szCs w:val="20"/>
              </w:rPr>
              <w:t>Внеурочная деятельность</w:t>
            </w:r>
          </w:p>
        </w:tc>
        <w:tc>
          <w:tcPr>
            <w:tcW w:w="3260" w:type="dxa"/>
            <w:tcBorders>
              <w:top w:val="single" w:sz="4" w:space="0" w:color="000000"/>
              <w:left w:val="single" w:sz="4" w:space="0" w:color="auto"/>
              <w:bottom w:val="single" w:sz="4" w:space="0" w:color="000000"/>
              <w:right w:val="single" w:sz="4" w:space="0" w:color="000000"/>
            </w:tcBorders>
          </w:tcPr>
          <w:p w:rsidR="00BC7B71" w:rsidRPr="00C5217A" w:rsidRDefault="00BC7B71" w:rsidP="00BC7B71">
            <w:pPr>
              <w:pStyle w:val="table-body0mm"/>
              <w:spacing w:line="240" w:lineRule="auto"/>
              <w:rPr>
                <w:rFonts w:cs="Times New Roman"/>
                <w:sz w:val="20"/>
                <w:szCs w:val="20"/>
              </w:rPr>
            </w:pPr>
            <w:r>
              <w:rPr>
                <w:rFonts w:cs="Times New Roman"/>
                <w:sz w:val="20"/>
                <w:szCs w:val="20"/>
              </w:rPr>
              <w:t>Шахматы</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r>
              <w:rPr>
                <w:rFonts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C7B71" w:rsidRPr="00C5217A" w:rsidTr="00BC7B71">
        <w:trPr>
          <w:gridAfter w:val="1"/>
          <w:wAfter w:w="11" w:type="dxa"/>
          <w:trHeight w:val="20"/>
        </w:trPr>
        <w:tc>
          <w:tcPr>
            <w:tcW w:w="2434" w:type="dxa"/>
            <w:gridSpan w:val="2"/>
            <w:vMerge/>
            <w:tcBorders>
              <w:left w:val="single" w:sz="4" w:space="0" w:color="000000"/>
              <w:right w:val="single" w:sz="4" w:space="0" w:color="auto"/>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p>
        </w:tc>
        <w:tc>
          <w:tcPr>
            <w:tcW w:w="3260" w:type="dxa"/>
            <w:tcBorders>
              <w:top w:val="single" w:sz="4" w:space="0" w:color="000000"/>
              <w:left w:val="single" w:sz="4" w:space="0" w:color="auto"/>
              <w:bottom w:val="single" w:sz="4" w:space="0" w:color="000000"/>
              <w:right w:val="single" w:sz="4" w:space="0" w:color="000000"/>
            </w:tcBorders>
          </w:tcPr>
          <w:p w:rsidR="00BC7B71" w:rsidRPr="00C5217A" w:rsidRDefault="00BC7B71" w:rsidP="00BC7B71">
            <w:pPr>
              <w:pStyle w:val="table-body0mm"/>
              <w:spacing w:line="240" w:lineRule="auto"/>
              <w:rPr>
                <w:rFonts w:cs="Times New Roman"/>
                <w:sz w:val="20"/>
                <w:szCs w:val="20"/>
              </w:rPr>
            </w:pPr>
            <w:r w:rsidRPr="00FD5CFC">
              <w:rPr>
                <w:rFonts w:cs="Times New Roman"/>
                <w:sz w:val="20"/>
                <w:szCs w:val="20"/>
              </w:rPr>
              <w:t>Начально-техническое творчество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r>
              <w:rPr>
                <w:rFonts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C7B71" w:rsidRPr="00C5217A" w:rsidTr="00BC7B71">
        <w:trPr>
          <w:gridAfter w:val="1"/>
          <w:wAfter w:w="11" w:type="dxa"/>
          <w:trHeight w:val="20"/>
        </w:trPr>
        <w:tc>
          <w:tcPr>
            <w:tcW w:w="2434" w:type="dxa"/>
            <w:gridSpan w:val="2"/>
            <w:vMerge/>
            <w:tcBorders>
              <w:left w:val="single" w:sz="4" w:space="0" w:color="000000"/>
              <w:right w:val="single" w:sz="4" w:space="0" w:color="auto"/>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p>
        </w:tc>
        <w:tc>
          <w:tcPr>
            <w:tcW w:w="3260" w:type="dxa"/>
            <w:tcBorders>
              <w:top w:val="single" w:sz="4" w:space="0" w:color="000000"/>
              <w:left w:val="single" w:sz="4" w:space="0" w:color="auto"/>
              <w:bottom w:val="single" w:sz="4" w:space="0" w:color="000000"/>
              <w:right w:val="single" w:sz="4" w:space="0" w:color="000000"/>
            </w:tcBorders>
          </w:tcPr>
          <w:p w:rsidR="00BC7B71" w:rsidRPr="00C5217A" w:rsidRDefault="00BC7B71" w:rsidP="00BC7B71">
            <w:pPr>
              <w:pStyle w:val="table-body0mm"/>
              <w:spacing w:line="240" w:lineRule="auto"/>
              <w:rPr>
                <w:rFonts w:cs="Times New Roman"/>
                <w:sz w:val="20"/>
                <w:szCs w:val="20"/>
              </w:rPr>
            </w:pPr>
            <w:r>
              <w:rPr>
                <w:rFonts w:cs="Times New Roman"/>
                <w:sz w:val="20"/>
                <w:szCs w:val="20"/>
              </w:rPr>
              <w:t xml:space="preserve">Разговор о </w:t>
            </w:r>
            <w:proofErr w:type="gramStart"/>
            <w:r>
              <w:rPr>
                <w:rFonts w:cs="Times New Roman"/>
                <w:sz w:val="20"/>
                <w:szCs w:val="20"/>
              </w:rPr>
              <w:t>важном</w:t>
            </w:r>
            <w:proofErr w:type="gramEnd"/>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r>
              <w:rPr>
                <w:rFonts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BC7B71" w:rsidRPr="00C5217A" w:rsidTr="00BC7B71">
        <w:trPr>
          <w:gridAfter w:val="1"/>
          <w:wAfter w:w="11" w:type="dxa"/>
          <w:trHeight w:val="20"/>
        </w:trPr>
        <w:tc>
          <w:tcPr>
            <w:tcW w:w="2434" w:type="dxa"/>
            <w:gridSpan w:val="2"/>
            <w:vMerge/>
            <w:tcBorders>
              <w:left w:val="single" w:sz="4" w:space="0" w:color="000000"/>
              <w:bottom w:val="single" w:sz="4" w:space="0" w:color="auto"/>
              <w:right w:val="single" w:sz="4" w:space="0" w:color="auto"/>
            </w:tcBorders>
            <w:tcMar>
              <w:top w:w="113" w:type="dxa"/>
              <w:left w:w="113" w:type="dxa"/>
              <w:bottom w:w="128" w:type="dxa"/>
              <w:right w:w="113" w:type="dxa"/>
            </w:tcMar>
          </w:tcPr>
          <w:p w:rsidR="00BC7B71" w:rsidRPr="00C5217A" w:rsidRDefault="00BC7B71" w:rsidP="00BC7B71">
            <w:pPr>
              <w:pStyle w:val="table-body0mm"/>
              <w:spacing w:line="240" w:lineRule="auto"/>
              <w:rPr>
                <w:rFonts w:cs="Times New Roman"/>
                <w:sz w:val="20"/>
                <w:szCs w:val="20"/>
              </w:rPr>
            </w:pPr>
          </w:p>
        </w:tc>
        <w:tc>
          <w:tcPr>
            <w:tcW w:w="3260" w:type="dxa"/>
            <w:tcBorders>
              <w:top w:val="single" w:sz="4" w:space="0" w:color="000000"/>
              <w:left w:val="single" w:sz="4" w:space="0" w:color="auto"/>
              <w:bottom w:val="single" w:sz="4" w:space="0" w:color="000000"/>
              <w:right w:val="single" w:sz="4" w:space="0" w:color="000000"/>
            </w:tcBorders>
          </w:tcPr>
          <w:p w:rsidR="00BC7B71" w:rsidRDefault="00BC7B71" w:rsidP="00BC7B71">
            <w:pPr>
              <w:pStyle w:val="table-body0mm"/>
              <w:spacing w:line="240" w:lineRule="auto"/>
              <w:rPr>
                <w:rFonts w:cs="Times New Roman"/>
                <w:sz w:val="20"/>
                <w:szCs w:val="20"/>
              </w:rPr>
            </w:pPr>
            <w:r>
              <w:rPr>
                <w:rFonts w:cs="Times New Roman"/>
                <w:sz w:val="20"/>
                <w:szCs w:val="20"/>
              </w:rPr>
              <w:t>На усмотрение ОО</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Default="00BC7B71" w:rsidP="00BC7B71">
            <w:pPr>
              <w:pStyle w:val="table-body0mm"/>
              <w:spacing w:line="240" w:lineRule="auto"/>
              <w:jc w:val="center"/>
              <w:rPr>
                <w:rFonts w:cs="Times New Roman"/>
                <w:sz w:val="20"/>
                <w:szCs w:val="20"/>
              </w:rPr>
            </w:pP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BC7B71" w:rsidRPr="00C5217A" w:rsidTr="00BC7B71">
        <w:trPr>
          <w:gridAfter w:val="1"/>
          <w:wAfter w:w="11" w:type="dxa"/>
          <w:trHeight w:val="17"/>
        </w:trPr>
        <w:tc>
          <w:tcPr>
            <w:tcW w:w="5694" w:type="dxa"/>
            <w:gridSpan w:val="3"/>
            <w:tcBorders>
              <w:left w:val="single" w:sz="4" w:space="0" w:color="000000"/>
              <w:bottom w:val="single" w:sz="4" w:space="0" w:color="000000"/>
              <w:right w:val="single" w:sz="4" w:space="0" w:color="000000"/>
            </w:tcBorders>
            <w:tcMar>
              <w:top w:w="113" w:type="dxa"/>
              <w:left w:w="113" w:type="dxa"/>
              <w:bottom w:w="128" w:type="dxa"/>
              <w:right w:w="113" w:type="dxa"/>
            </w:tcMar>
          </w:tcPr>
          <w:p w:rsidR="00BC7B71" w:rsidRPr="00C436AB" w:rsidRDefault="00BC7B71" w:rsidP="00BC7B71">
            <w:pPr>
              <w:pStyle w:val="table-body0mm"/>
              <w:spacing w:line="240" w:lineRule="auto"/>
              <w:rPr>
                <w:rFonts w:cs="Times New Roman"/>
                <w:b/>
                <w:sz w:val="20"/>
                <w:szCs w:val="20"/>
              </w:rPr>
            </w:pPr>
            <w:r w:rsidRPr="00C436AB">
              <w:rPr>
                <w:rFonts w:cs="Times New Roman"/>
                <w:b/>
                <w:sz w:val="20"/>
                <w:szCs w:val="20"/>
              </w:rPr>
              <w:t>Всего к финансированию</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0mm"/>
              <w:spacing w:line="240" w:lineRule="auto"/>
              <w:jc w:val="center"/>
              <w:rPr>
                <w:rFonts w:cs="Times New Roman"/>
                <w:sz w:val="20"/>
                <w:szCs w:val="20"/>
              </w:rPr>
            </w:pPr>
            <w:r>
              <w:rPr>
                <w:rFonts w:cs="Times New Roman"/>
                <w:sz w:val="20"/>
                <w:szCs w:val="20"/>
              </w:rPr>
              <w:t>24</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29</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C7B71" w:rsidRPr="00C5217A" w:rsidRDefault="00BC7B71" w:rsidP="00BC7B71">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109</w:t>
            </w:r>
          </w:p>
        </w:tc>
      </w:tr>
    </w:tbl>
    <w:p w:rsidR="00BC7B71" w:rsidRPr="00C5217A" w:rsidRDefault="00BC7B71" w:rsidP="00BC7B71">
      <w:pPr>
        <w:spacing w:line="240" w:lineRule="auto"/>
        <w:rPr>
          <w:rFonts w:cs="Times New Roman"/>
          <w:szCs w:val="20"/>
        </w:rPr>
      </w:pPr>
    </w:p>
    <w:p w:rsidR="00BC7B71" w:rsidRPr="001546C8" w:rsidRDefault="00BC7B71" w:rsidP="00BC7B71">
      <w:pPr>
        <w:spacing w:after="0" w:line="240" w:lineRule="auto"/>
        <w:rPr>
          <w:rFonts w:ascii="Times New Roman" w:eastAsia="Times New Roman" w:hAnsi="Times New Roman" w:cs="Times New Roman"/>
          <w:b/>
          <w:bCs/>
          <w:sz w:val="28"/>
          <w:szCs w:val="28"/>
        </w:rPr>
      </w:pPr>
    </w:p>
    <w:p w:rsidR="003F6649" w:rsidRPr="001546C8" w:rsidRDefault="003F6649" w:rsidP="003F6649">
      <w:pPr>
        <w:pStyle w:val="a3"/>
        <w:rPr>
          <w:rFonts w:ascii="Times New Roman" w:eastAsia="Times New Roman" w:hAnsi="Times New Roman" w:cs="Times New Roman"/>
          <w:b/>
          <w:bCs/>
          <w:sz w:val="28"/>
          <w:szCs w:val="28"/>
        </w:rPr>
      </w:pPr>
      <w:r w:rsidRPr="001546C8">
        <w:rPr>
          <w:rFonts w:ascii="Times New Roman" w:eastAsia="Times New Roman" w:hAnsi="Times New Roman" w:cs="Times New Roman"/>
          <w:b/>
          <w:bCs/>
          <w:sz w:val="28"/>
          <w:szCs w:val="28"/>
        </w:rPr>
        <w:lastRenderedPageBreak/>
        <w:t>Приложение №2</w:t>
      </w:r>
    </w:p>
    <w:p w:rsidR="00B054FB" w:rsidRPr="001546C8" w:rsidRDefault="00B054FB" w:rsidP="00735F8A">
      <w:pPr>
        <w:pStyle w:val="a3"/>
        <w:rPr>
          <w:rFonts w:ascii="Times New Roman" w:eastAsia="Times New Roman" w:hAnsi="Times New Roman" w:cs="Times New Roman"/>
          <w:bCs/>
          <w:sz w:val="28"/>
          <w:szCs w:val="28"/>
        </w:rPr>
      </w:pPr>
    </w:p>
    <w:p w:rsidR="003843BC" w:rsidRPr="001546C8" w:rsidRDefault="00B054FB" w:rsidP="002D4003">
      <w:pPr>
        <w:pStyle w:val="a3"/>
        <w:jc w:val="center"/>
        <w:rPr>
          <w:rFonts w:ascii="Times New Roman" w:hAnsi="Times New Roman" w:cs="Times New Roman"/>
          <w:b/>
          <w:sz w:val="28"/>
          <w:szCs w:val="28"/>
          <w:u w:val="single" w:color="FFFFFF" w:themeColor="background1"/>
        </w:rPr>
      </w:pPr>
      <w:r w:rsidRPr="001546C8">
        <w:rPr>
          <w:rFonts w:ascii="Times New Roman" w:hAnsi="Times New Roman" w:cs="Times New Roman"/>
          <w:b/>
          <w:sz w:val="28"/>
          <w:szCs w:val="28"/>
          <w:u w:val="single" w:color="FFFFFF" w:themeColor="background1"/>
        </w:rPr>
        <w:t>Учебно-методический комплекс</w:t>
      </w:r>
    </w:p>
    <w:p w:rsidR="00683536" w:rsidRPr="001546C8" w:rsidRDefault="00683536" w:rsidP="002D4003">
      <w:pPr>
        <w:pStyle w:val="a3"/>
        <w:jc w:val="center"/>
        <w:rPr>
          <w:rFonts w:ascii="Times New Roman" w:hAnsi="Times New Roman" w:cs="Times New Roman"/>
          <w:b/>
          <w:sz w:val="28"/>
          <w:szCs w:val="28"/>
          <w:u w:val="single" w:color="FFFFFF" w:themeColor="background1"/>
        </w:rPr>
      </w:pPr>
    </w:p>
    <w:tbl>
      <w:tblPr>
        <w:tblW w:w="10067"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1"/>
        <w:gridCol w:w="567"/>
        <w:gridCol w:w="2126"/>
        <w:gridCol w:w="2410"/>
        <w:gridCol w:w="1843"/>
      </w:tblGrid>
      <w:tr w:rsidR="0073078F" w:rsidRPr="001546C8" w:rsidTr="00AB3FA8">
        <w:trPr>
          <w:cantSplit/>
        </w:trPr>
        <w:tc>
          <w:tcPr>
            <w:tcW w:w="3121" w:type="dxa"/>
            <w:tcBorders>
              <w:top w:val="single" w:sz="6" w:space="0" w:color="auto"/>
              <w:left w:val="single" w:sz="6" w:space="0" w:color="auto"/>
              <w:bottom w:val="single" w:sz="6" w:space="0" w:color="auto"/>
              <w:right w:val="single" w:sz="6" w:space="0" w:color="auto"/>
            </w:tcBorders>
            <w:hideMark/>
          </w:tcPr>
          <w:p w:rsidR="0073078F" w:rsidRPr="001546C8" w:rsidRDefault="0073078F" w:rsidP="00447322">
            <w:pPr>
              <w:suppressAutoHyphens/>
              <w:spacing w:after="0" w:line="36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Предмет, наименование образовательной (учебной) программы</w:t>
            </w:r>
          </w:p>
        </w:tc>
        <w:tc>
          <w:tcPr>
            <w:tcW w:w="2693" w:type="dxa"/>
            <w:gridSpan w:val="2"/>
            <w:tcBorders>
              <w:top w:val="single" w:sz="6" w:space="0" w:color="auto"/>
              <w:left w:val="single" w:sz="6" w:space="0" w:color="auto"/>
              <w:bottom w:val="single" w:sz="6" w:space="0" w:color="auto"/>
              <w:right w:val="single" w:sz="6" w:space="0" w:color="auto"/>
            </w:tcBorders>
          </w:tcPr>
          <w:p w:rsidR="0073078F" w:rsidRPr="001546C8" w:rsidRDefault="0073078F" w:rsidP="00447322">
            <w:pPr>
              <w:suppressAutoHyphens/>
              <w:spacing w:after="0" w:line="360" w:lineRule="auto"/>
              <w:jc w:val="center"/>
              <w:rPr>
                <w:rFonts w:ascii="Times New Roman" w:eastAsia="Times New Roman" w:hAnsi="Times New Roman" w:cs="Times New Roman"/>
                <w:sz w:val="28"/>
                <w:szCs w:val="28"/>
                <w:lang w:eastAsia="ar-SA"/>
              </w:rPr>
            </w:pPr>
          </w:p>
          <w:p w:rsidR="0073078F" w:rsidRPr="001546C8" w:rsidRDefault="0073078F" w:rsidP="00447322">
            <w:pPr>
              <w:suppressAutoHyphens/>
              <w:spacing w:after="0" w:line="36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Автор</w:t>
            </w:r>
          </w:p>
        </w:tc>
        <w:tc>
          <w:tcPr>
            <w:tcW w:w="2410" w:type="dxa"/>
            <w:tcBorders>
              <w:top w:val="single" w:sz="6" w:space="0" w:color="auto"/>
              <w:left w:val="single" w:sz="6" w:space="0" w:color="auto"/>
              <w:bottom w:val="single" w:sz="6"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tcPr>
          <w:p w:rsidR="0073078F" w:rsidRPr="001546C8" w:rsidRDefault="0073078F" w:rsidP="00447322">
            <w:pPr>
              <w:suppressAutoHyphens/>
              <w:spacing w:after="0" w:line="36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Кем </w:t>
            </w:r>
            <w:proofErr w:type="gramStart"/>
            <w:r w:rsidRPr="001546C8">
              <w:rPr>
                <w:rFonts w:ascii="Times New Roman" w:eastAsia="Times New Roman" w:hAnsi="Times New Roman" w:cs="Times New Roman"/>
                <w:sz w:val="28"/>
                <w:szCs w:val="28"/>
                <w:lang w:eastAsia="ar-SA"/>
              </w:rPr>
              <w:t>утверждена</w:t>
            </w:r>
            <w:proofErr w:type="gramEnd"/>
          </w:p>
          <w:p w:rsidR="0073078F" w:rsidRPr="001546C8" w:rsidRDefault="0073078F" w:rsidP="00447322">
            <w:pPr>
              <w:widowControl w:val="0"/>
              <w:overflowPunct w:val="0"/>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1546C8">
              <w:rPr>
                <w:rFonts w:ascii="Times New Roman" w:eastAsia="Times New Roman" w:hAnsi="Times New Roman" w:cs="Times New Roman"/>
                <w:color w:val="000000"/>
                <w:sz w:val="28"/>
                <w:szCs w:val="28"/>
              </w:rPr>
              <w:t xml:space="preserve">(МОН РФ, МОН РД, РЭС, ГЭС, </w:t>
            </w:r>
            <w:r w:rsidRPr="001546C8">
              <w:rPr>
                <w:rFonts w:ascii="Times New Roman" w:eastAsia="Times New Roman" w:hAnsi="Times New Roman" w:cs="Times New Roman"/>
                <w:sz w:val="28"/>
                <w:szCs w:val="28"/>
                <w:lang w:eastAsia="ar-SA"/>
              </w:rPr>
              <w:t>педсовет ОУ)</w:t>
            </w:r>
          </w:p>
        </w:tc>
      </w:tr>
      <w:tr w:rsidR="0073078F" w:rsidRPr="001546C8" w:rsidTr="00AB3FA8">
        <w:trPr>
          <w:cantSplit/>
          <w:trHeight w:val="521"/>
        </w:trPr>
        <w:tc>
          <w:tcPr>
            <w:tcW w:w="10067" w:type="dxa"/>
            <w:gridSpan w:val="5"/>
            <w:tcBorders>
              <w:top w:val="single" w:sz="6" w:space="0" w:color="auto"/>
              <w:left w:val="single" w:sz="6" w:space="0" w:color="auto"/>
              <w:bottom w:val="single" w:sz="6" w:space="0" w:color="auto"/>
              <w:right w:val="single" w:sz="6" w:space="0" w:color="auto"/>
            </w:tcBorders>
            <w:hideMark/>
          </w:tcPr>
          <w:p w:rsidR="0073078F" w:rsidRPr="001546C8" w:rsidRDefault="0073078F" w:rsidP="00447322">
            <w:pPr>
              <w:widowControl w:val="0"/>
              <w:overflowPunct w:val="0"/>
              <w:autoSpaceDE w:val="0"/>
              <w:autoSpaceDN w:val="0"/>
              <w:adjustRightInd w:val="0"/>
              <w:spacing w:after="0" w:line="360" w:lineRule="auto"/>
              <w:jc w:val="center"/>
              <w:rPr>
                <w:rFonts w:ascii="Times New Roman" w:eastAsia="Times New Roman" w:hAnsi="Times New Roman" w:cs="Times New Roman"/>
                <w:b/>
                <w:i/>
                <w:color w:val="000000"/>
                <w:sz w:val="28"/>
                <w:szCs w:val="28"/>
              </w:rPr>
            </w:pPr>
            <w:r w:rsidRPr="001546C8">
              <w:rPr>
                <w:rFonts w:ascii="Times New Roman" w:eastAsia="Times New Roman" w:hAnsi="Times New Roman" w:cs="Times New Roman"/>
                <w:b/>
                <w:i/>
                <w:color w:val="000000"/>
                <w:sz w:val="28"/>
                <w:szCs w:val="28"/>
              </w:rPr>
              <w:t>начальное общее образование</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ind w:right="-110"/>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Математика                    1 класс </w:t>
            </w:r>
          </w:p>
          <w:p w:rsidR="0073078F" w:rsidRPr="001546C8" w:rsidRDefault="0073078F" w:rsidP="00447322">
            <w:pPr>
              <w:suppressAutoHyphens/>
              <w:spacing w:after="0" w:line="360" w:lineRule="auto"/>
              <w:ind w:right="-110"/>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М.И. Моро,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С.И. Волкова</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1 класс </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В.Г. Горецкий</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В.П.Канакина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ind w:right="-110"/>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Литературное  чтение    1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Л.Ф. Климанова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ind w:right="-110"/>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Азбука                                 1класс </w:t>
            </w:r>
          </w:p>
          <w:p w:rsidR="0073078F" w:rsidRPr="001546C8" w:rsidRDefault="0073078F" w:rsidP="00447322">
            <w:pPr>
              <w:suppressAutoHyphens/>
              <w:spacing w:after="0" w:line="360" w:lineRule="auto"/>
              <w:ind w:right="-11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Часть 1,2 ФГОС Школа  России</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В.Г. Горецкий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В.А. Кирюшкин</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1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Абат</w:t>
            </w:r>
            <w:proofErr w:type="spellEnd"/>
            <w:r w:rsidRPr="001546C8">
              <w:rPr>
                <w:rFonts w:ascii="Times New Roman" w:eastAsia="Times New Roman" w:hAnsi="Times New Roman" w:cs="Times New Roman"/>
                <w:sz w:val="28"/>
                <w:szCs w:val="28"/>
                <w:lang w:eastAsia="ar-SA"/>
              </w:rPr>
              <w:t xml:space="preserve">»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r w:rsidRPr="001546C8">
              <w:rPr>
                <w:rFonts w:ascii="Times New Roman" w:eastAsia="Times New Roman" w:hAnsi="Times New Roman" w:cs="Times New Roman"/>
                <w:sz w:val="28"/>
                <w:szCs w:val="28"/>
                <w:lang w:eastAsia="ar-SA"/>
              </w:rPr>
              <w:t>.</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 «Книжное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 xml:space="preserve">Окружающий мир.        1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А.А.Плешаков</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1 класс</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Н.И.Роговцева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ИЗО                                   1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Л.А </w:t>
            </w:r>
            <w:proofErr w:type="spellStart"/>
            <w:r w:rsidRPr="001546C8">
              <w:rPr>
                <w:rFonts w:ascii="Times New Roman" w:eastAsia="Times New Roman" w:hAnsi="Times New Roman" w:cs="Times New Roman"/>
                <w:sz w:val="28"/>
                <w:szCs w:val="28"/>
                <w:lang w:eastAsia="ar-SA"/>
              </w:rPr>
              <w:t>Неменская</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Музыка                            1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Е.Д. Критская</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hRule="exact" w:val="617"/>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Физическая культура     1-4 классы</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В.И.Лях</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Математика                   2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М.И. Моро </w:t>
            </w:r>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М.А. </w:t>
            </w:r>
            <w:proofErr w:type="spellStart"/>
            <w:r w:rsidRPr="001546C8">
              <w:rPr>
                <w:rFonts w:ascii="Times New Roman" w:eastAsia="Times New Roman" w:hAnsi="Times New Roman" w:cs="Times New Roman"/>
                <w:sz w:val="28"/>
                <w:szCs w:val="28"/>
                <w:lang w:eastAsia="ar-SA"/>
              </w:rPr>
              <w:t>Бант</w:t>
            </w:r>
            <w:r w:rsidR="0073078F" w:rsidRPr="001546C8">
              <w:rPr>
                <w:rFonts w:ascii="Times New Roman" w:eastAsia="Times New Roman" w:hAnsi="Times New Roman" w:cs="Times New Roman"/>
                <w:sz w:val="28"/>
                <w:szCs w:val="28"/>
                <w:lang w:eastAsia="ar-SA"/>
              </w:rPr>
              <w:t>ова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2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В.Г.Горецкий</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В.П.Канакина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Литературное чтение    2 класс</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Л.Ф. Климанова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2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w:t>
            </w:r>
            <w:proofErr w:type="spellEnd"/>
            <w:r w:rsidR="00655703">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Родной чтение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b/>
                <w:sz w:val="28"/>
                <w:szCs w:val="28"/>
                <w:lang w:eastAsia="ar-SA"/>
              </w:rPr>
              <w:t>.)       2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Дешаран</w:t>
            </w:r>
            <w:proofErr w:type="spellEnd"/>
            <w:r w:rsidRPr="001546C8">
              <w:rPr>
                <w:rFonts w:ascii="Times New Roman" w:eastAsia="Times New Roman" w:hAnsi="Times New Roman" w:cs="Times New Roman"/>
                <w:sz w:val="28"/>
                <w:szCs w:val="28"/>
                <w:lang w:eastAsia="ar-SA"/>
              </w:rPr>
              <w:t xml:space="preserve"> книжка»</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Окружающий мир.        2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А.А.Плешаков</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hRule="exact" w:val="726"/>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2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В.П. </w:t>
            </w:r>
            <w:proofErr w:type="spellStart"/>
            <w:r w:rsidRPr="001546C8">
              <w:rPr>
                <w:rFonts w:ascii="Times New Roman" w:eastAsia="Times New Roman" w:hAnsi="Times New Roman" w:cs="Times New Roman"/>
                <w:sz w:val="28"/>
                <w:szCs w:val="28"/>
                <w:lang w:eastAsia="ar-SA"/>
              </w:rPr>
              <w:t>Кузовлев</w:t>
            </w:r>
            <w:proofErr w:type="spellEnd"/>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Э.Ш. </w:t>
            </w:r>
            <w:proofErr w:type="spellStart"/>
            <w:r w:rsidRPr="001546C8">
              <w:rPr>
                <w:rFonts w:ascii="Times New Roman" w:eastAsia="Times New Roman" w:hAnsi="Times New Roman" w:cs="Times New Roman"/>
                <w:sz w:val="28"/>
                <w:szCs w:val="28"/>
                <w:lang w:eastAsia="ar-SA"/>
              </w:rPr>
              <w:t>Перегудова</w:t>
            </w:r>
            <w:proofErr w:type="spellEnd"/>
          </w:p>
        </w:tc>
        <w:tc>
          <w:tcPr>
            <w:tcW w:w="2410"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p w:rsidR="0073078F" w:rsidRPr="001546C8" w:rsidRDefault="0073078F" w:rsidP="00447322">
            <w:pPr>
              <w:widowControl w:val="0"/>
              <w:overflowPunct w:val="0"/>
              <w:autoSpaceDE w:val="0"/>
              <w:autoSpaceDN w:val="0"/>
              <w:adjustRightInd w:val="0"/>
              <w:spacing w:after="0" w:line="360" w:lineRule="auto"/>
              <w:rPr>
                <w:rFonts w:ascii="Times New Roman" w:eastAsia="Times New Roman" w:hAnsi="Times New Roman" w:cs="Times New Roman"/>
                <w:color w:val="000000"/>
                <w:sz w:val="28"/>
                <w:szCs w:val="28"/>
              </w:rPr>
            </w:pP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Музыка                           2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Е.Д. Критская</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hRule="exact" w:val="718"/>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ИЗО                                   2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Е.И.Коротеева</w:t>
            </w:r>
            <w:proofErr w:type="spellEnd"/>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Математика                    3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М.И. Моро </w:t>
            </w:r>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М.А. </w:t>
            </w:r>
            <w:proofErr w:type="spellStart"/>
            <w:r w:rsidRPr="001546C8">
              <w:rPr>
                <w:rFonts w:ascii="Times New Roman" w:eastAsia="Times New Roman" w:hAnsi="Times New Roman" w:cs="Times New Roman"/>
                <w:sz w:val="28"/>
                <w:szCs w:val="28"/>
                <w:lang w:eastAsia="ar-SA"/>
              </w:rPr>
              <w:t>Бант</w:t>
            </w:r>
            <w:r w:rsidR="0073078F" w:rsidRPr="001546C8">
              <w:rPr>
                <w:rFonts w:ascii="Times New Roman" w:eastAsia="Times New Roman" w:hAnsi="Times New Roman" w:cs="Times New Roman"/>
                <w:sz w:val="28"/>
                <w:szCs w:val="28"/>
                <w:lang w:eastAsia="ar-SA"/>
              </w:rPr>
              <w:t>ова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 Русский язык                 3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В.Г.Горецкий</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В.П.Канакина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Литературное чтение    3 класс</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Л.Ф. Климанова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r w:rsidR="001543FB" w:rsidRPr="001546C8">
              <w:rPr>
                <w:rFonts w:ascii="Times New Roman" w:eastAsia="Times New Roman" w:hAnsi="Times New Roman" w:cs="Times New Roman"/>
                <w:sz w:val="28"/>
                <w:szCs w:val="28"/>
                <w:lang w:eastAsia="ar-SA"/>
              </w:rPr>
              <w:t>«Просвещение» 2017</w:t>
            </w:r>
            <w:r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язык</w:t>
            </w: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3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чтение</w:t>
            </w: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3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Дешаран</w:t>
            </w:r>
            <w:proofErr w:type="spellEnd"/>
            <w:r w:rsidRPr="001546C8">
              <w:rPr>
                <w:rFonts w:ascii="Times New Roman" w:eastAsia="Times New Roman" w:hAnsi="Times New Roman" w:cs="Times New Roman"/>
                <w:sz w:val="28"/>
                <w:szCs w:val="28"/>
                <w:lang w:eastAsia="ar-SA"/>
              </w:rPr>
              <w:t xml:space="preserve"> книжка»</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 xml:space="preserve">Окружающий мир.        3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А.А.Плещаков</w:t>
            </w:r>
            <w:proofErr w:type="spellEnd"/>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r w:rsidR="0073078F"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hRule="exact" w:val="582"/>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3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В.П. </w:t>
            </w:r>
            <w:proofErr w:type="spellStart"/>
            <w:r w:rsidRPr="001546C8">
              <w:rPr>
                <w:rFonts w:ascii="Times New Roman" w:eastAsia="Times New Roman" w:hAnsi="Times New Roman" w:cs="Times New Roman"/>
                <w:sz w:val="28"/>
                <w:szCs w:val="28"/>
                <w:lang w:eastAsia="ar-SA"/>
              </w:rPr>
              <w:t>Кузовлев</w:t>
            </w:r>
            <w:proofErr w:type="spellEnd"/>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Э.Ш. </w:t>
            </w:r>
            <w:proofErr w:type="spellStart"/>
            <w:r w:rsidRPr="001546C8">
              <w:rPr>
                <w:rFonts w:ascii="Times New Roman" w:eastAsia="Times New Roman" w:hAnsi="Times New Roman" w:cs="Times New Roman"/>
                <w:sz w:val="28"/>
                <w:szCs w:val="28"/>
                <w:lang w:eastAsia="ar-SA"/>
              </w:rPr>
              <w:t>Перегудова</w:t>
            </w:r>
            <w:proofErr w:type="spellEnd"/>
          </w:p>
        </w:tc>
        <w:tc>
          <w:tcPr>
            <w:tcW w:w="2410"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r w:rsidR="001543FB" w:rsidRPr="001546C8">
              <w:rPr>
                <w:rFonts w:ascii="Times New Roman" w:eastAsia="Times New Roman" w:hAnsi="Times New Roman" w:cs="Times New Roman"/>
                <w:sz w:val="28"/>
                <w:szCs w:val="28"/>
                <w:lang w:eastAsia="ar-SA"/>
              </w:rPr>
              <w:t>«Просвещение» 2017 г</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p w:rsidR="0073078F" w:rsidRPr="001546C8" w:rsidRDefault="0073078F" w:rsidP="00447322">
            <w:pPr>
              <w:widowControl w:val="0"/>
              <w:overflowPunct w:val="0"/>
              <w:autoSpaceDE w:val="0"/>
              <w:autoSpaceDN w:val="0"/>
              <w:adjustRightInd w:val="0"/>
              <w:spacing w:after="0" w:line="360" w:lineRule="auto"/>
              <w:rPr>
                <w:rFonts w:ascii="Times New Roman" w:eastAsia="Times New Roman" w:hAnsi="Times New Roman" w:cs="Times New Roman"/>
                <w:color w:val="000000"/>
                <w:sz w:val="28"/>
                <w:szCs w:val="28"/>
              </w:rPr>
            </w:pP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3 класс</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Н.И.Роговцева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2011г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Музыка                            3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Е.Д. Критская</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ИЗО                                  3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Б.М.Неменсий</w:t>
            </w:r>
            <w:proofErr w:type="spellEnd"/>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Математика                    4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М.И. Моро </w:t>
            </w:r>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М.А. </w:t>
            </w:r>
            <w:proofErr w:type="spellStart"/>
            <w:r w:rsidRPr="001546C8">
              <w:rPr>
                <w:rFonts w:ascii="Times New Roman" w:eastAsia="Times New Roman" w:hAnsi="Times New Roman" w:cs="Times New Roman"/>
                <w:sz w:val="28"/>
                <w:szCs w:val="28"/>
                <w:lang w:eastAsia="ar-SA"/>
              </w:rPr>
              <w:t>Бант</w:t>
            </w:r>
            <w:r w:rsidR="0073078F" w:rsidRPr="001546C8">
              <w:rPr>
                <w:rFonts w:ascii="Times New Roman" w:eastAsia="Times New Roman" w:hAnsi="Times New Roman" w:cs="Times New Roman"/>
                <w:sz w:val="28"/>
                <w:szCs w:val="28"/>
                <w:lang w:eastAsia="ar-SA"/>
              </w:rPr>
              <w:t>ова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r w:rsidR="0073078F"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 Русский язык                 4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В.Г.Горецкий</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В.П.Канакина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r w:rsidR="0073078F"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Литературное чтение    4 класс</w:t>
            </w:r>
          </w:p>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Л.Ф. Климанова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r w:rsidR="0073078F"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 xml:space="preserve">Родной язык </w:t>
            </w: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4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w:t>
            </w:r>
            <w:proofErr w:type="spellEnd"/>
            <w:r w:rsidR="00B15D6A">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мотт</w:t>
            </w:r>
            <w:proofErr w:type="spellEnd"/>
            <w:r w:rsidRPr="001546C8">
              <w:rPr>
                <w:rFonts w:ascii="Times New Roman" w:eastAsia="Times New Roman" w:hAnsi="Times New Roman" w:cs="Times New Roman"/>
                <w:sz w:val="28"/>
                <w:szCs w:val="28"/>
                <w:lang w:eastAsia="ar-SA"/>
              </w:rPr>
              <w:t>»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lastRenderedPageBreak/>
              <w:t>Родной чтение</w:t>
            </w: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4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Дешаран</w:t>
            </w:r>
            <w:proofErr w:type="spellEnd"/>
            <w:r w:rsidRPr="001546C8">
              <w:rPr>
                <w:rFonts w:ascii="Times New Roman" w:eastAsia="Times New Roman" w:hAnsi="Times New Roman" w:cs="Times New Roman"/>
                <w:sz w:val="28"/>
                <w:szCs w:val="28"/>
                <w:lang w:eastAsia="ar-SA"/>
              </w:rPr>
              <w:t xml:space="preserve"> книжка»</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Н.И.Солтаханов</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Книжное изд-во»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hRule="exact" w:val="607"/>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Окружающий мир.        4 класс  </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А.Плещаков</w:t>
            </w:r>
            <w:proofErr w:type="spellEnd"/>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Е.А.Крючкова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 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hRule="exact" w:val="614"/>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4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В.П. </w:t>
            </w:r>
            <w:proofErr w:type="spellStart"/>
            <w:r w:rsidRPr="001546C8">
              <w:rPr>
                <w:rFonts w:ascii="Times New Roman" w:eastAsia="Times New Roman" w:hAnsi="Times New Roman" w:cs="Times New Roman"/>
                <w:sz w:val="28"/>
                <w:szCs w:val="28"/>
                <w:lang w:eastAsia="ar-SA"/>
              </w:rPr>
              <w:t>Кузовлев</w:t>
            </w:r>
            <w:proofErr w:type="spellEnd"/>
          </w:p>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Э.Ш. </w:t>
            </w:r>
            <w:proofErr w:type="spellStart"/>
            <w:r w:rsidRPr="001546C8">
              <w:rPr>
                <w:rFonts w:ascii="Times New Roman" w:eastAsia="Times New Roman" w:hAnsi="Times New Roman" w:cs="Times New Roman"/>
                <w:sz w:val="28"/>
                <w:szCs w:val="28"/>
                <w:lang w:eastAsia="ar-SA"/>
              </w:rPr>
              <w:t>Перегудова</w:t>
            </w:r>
            <w:proofErr w:type="spellEnd"/>
          </w:p>
        </w:tc>
        <w:tc>
          <w:tcPr>
            <w:tcW w:w="2410" w:type="dxa"/>
            <w:tcBorders>
              <w:top w:val="single" w:sz="6" w:space="0" w:color="auto"/>
              <w:left w:val="single" w:sz="6" w:space="0" w:color="auto"/>
              <w:bottom w:val="single" w:sz="4" w:space="0" w:color="auto"/>
              <w:right w:val="single" w:sz="6" w:space="0" w:color="auto"/>
            </w:tcBorders>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p w:rsidR="0073078F" w:rsidRPr="001546C8" w:rsidRDefault="0073078F" w:rsidP="00447322">
            <w:pPr>
              <w:widowControl w:val="0"/>
              <w:overflowPunct w:val="0"/>
              <w:autoSpaceDE w:val="0"/>
              <w:autoSpaceDN w:val="0"/>
              <w:adjustRightInd w:val="0"/>
              <w:spacing w:after="0" w:line="360" w:lineRule="auto"/>
              <w:rPr>
                <w:rFonts w:ascii="Times New Roman" w:eastAsia="Times New Roman" w:hAnsi="Times New Roman" w:cs="Times New Roman"/>
                <w:color w:val="000000"/>
                <w:sz w:val="28"/>
                <w:szCs w:val="28"/>
              </w:rPr>
            </w:pP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КТНД                                4 класс</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126"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Ш.А.Мирзоев</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2016</w:t>
            </w:r>
            <w:r w:rsidR="0073078F" w:rsidRPr="001546C8">
              <w:rPr>
                <w:rFonts w:ascii="Times New Roman" w:eastAsia="Times New Roman" w:hAnsi="Times New Roman" w:cs="Times New Roman"/>
                <w:sz w:val="28"/>
                <w:szCs w:val="28"/>
                <w:lang w:eastAsia="ar-SA"/>
              </w:rPr>
              <w:t xml:space="preserve">г  Махачкала НИИ </w:t>
            </w:r>
            <w:proofErr w:type="spellStart"/>
            <w:r w:rsidR="0073078F" w:rsidRPr="001546C8">
              <w:rPr>
                <w:rFonts w:ascii="Times New Roman" w:eastAsia="Times New Roman" w:hAnsi="Times New Roman" w:cs="Times New Roman"/>
                <w:sz w:val="28"/>
                <w:szCs w:val="28"/>
                <w:lang w:eastAsia="ar-SA"/>
              </w:rPr>
              <w:t>педагогич</w:t>
            </w:r>
            <w:proofErr w:type="spellEnd"/>
            <w:r w:rsidR="0073078F" w:rsidRPr="001546C8">
              <w:rPr>
                <w:rFonts w:ascii="Times New Roman" w:eastAsia="Times New Roman" w:hAnsi="Times New Roman" w:cs="Times New Roman"/>
                <w:sz w:val="28"/>
                <w:szCs w:val="28"/>
                <w:lang w:eastAsia="ar-SA"/>
              </w:rPr>
              <w:t>. издательство</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73078F" w:rsidRPr="001546C8" w:rsidTr="00AB3FA8">
        <w:trPr>
          <w:cantSplit/>
          <w:trHeight w:val="383"/>
        </w:trPr>
        <w:tc>
          <w:tcPr>
            <w:tcW w:w="3688" w:type="dxa"/>
            <w:gridSpan w:val="2"/>
            <w:tcBorders>
              <w:top w:val="single" w:sz="6" w:space="0" w:color="auto"/>
              <w:left w:val="single" w:sz="4"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Основы исламской культуры      4 класс</w:t>
            </w:r>
          </w:p>
        </w:tc>
        <w:tc>
          <w:tcPr>
            <w:tcW w:w="2126" w:type="dxa"/>
            <w:tcBorders>
              <w:top w:val="single" w:sz="6" w:space="0" w:color="auto"/>
              <w:left w:val="single" w:sz="6" w:space="0" w:color="auto"/>
              <w:bottom w:val="single" w:sz="4" w:space="0" w:color="auto"/>
              <w:right w:val="single" w:sz="6" w:space="0" w:color="auto"/>
            </w:tcBorders>
            <w:hideMark/>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М.Ф.Муртазин</w:t>
            </w:r>
            <w:proofErr w:type="spellEnd"/>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Д.И.Латышина</w:t>
            </w:r>
            <w:proofErr w:type="spellEnd"/>
          </w:p>
        </w:tc>
        <w:tc>
          <w:tcPr>
            <w:tcW w:w="2410" w:type="dxa"/>
            <w:tcBorders>
              <w:top w:val="single" w:sz="6" w:space="0" w:color="auto"/>
              <w:left w:val="single" w:sz="6" w:space="0" w:color="auto"/>
              <w:bottom w:val="single" w:sz="4" w:space="0" w:color="auto"/>
              <w:right w:val="single" w:sz="6" w:space="0" w:color="auto"/>
            </w:tcBorders>
            <w:hideMark/>
          </w:tcPr>
          <w:p w:rsidR="0073078F" w:rsidRPr="001546C8" w:rsidRDefault="001543FB"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w:t>
            </w:r>
            <w:r w:rsidR="0073078F" w:rsidRPr="001546C8">
              <w:rPr>
                <w:rFonts w:ascii="Times New Roman" w:eastAsia="Times New Roman" w:hAnsi="Times New Roman" w:cs="Times New Roman"/>
                <w:sz w:val="28"/>
                <w:szCs w:val="28"/>
                <w:lang w:eastAsia="ar-SA"/>
              </w:rPr>
              <w:t>г</w:t>
            </w:r>
          </w:p>
        </w:tc>
        <w:tc>
          <w:tcPr>
            <w:tcW w:w="1843" w:type="dxa"/>
            <w:tcBorders>
              <w:top w:val="single" w:sz="6" w:space="0" w:color="auto"/>
              <w:left w:val="single" w:sz="6" w:space="0" w:color="auto"/>
              <w:bottom w:val="single" w:sz="4" w:space="0" w:color="auto"/>
              <w:right w:val="single" w:sz="6" w:space="0" w:color="auto"/>
            </w:tcBorders>
          </w:tcPr>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3078F" w:rsidRPr="001546C8" w:rsidRDefault="0073078F" w:rsidP="00447322">
            <w:pPr>
              <w:suppressAutoHyphens/>
              <w:spacing w:after="0" w:line="36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bl>
    <w:p w:rsidR="005401D5" w:rsidRPr="001546C8" w:rsidRDefault="005401D5" w:rsidP="007854C1">
      <w:pPr>
        <w:spacing w:after="0" w:line="240" w:lineRule="auto"/>
        <w:rPr>
          <w:rFonts w:ascii="Times New Roman" w:eastAsia="Times New Roman" w:hAnsi="Times New Roman" w:cs="Times New Roman"/>
          <w:b/>
          <w:bCs/>
          <w:sz w:val="28"/>
          <w:szCs w:val="28"/>
        </w:rPr>
      </w:pPr>
    </w:p>
    <w:p w:rsidR="001546C8" w:rsidRDefault="001546C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854C1" w:rsidRPr="001546C8" w:rsidRDefault="007854C1" w:rsidP="007854C1">
      <w:pPr>
        <w:spacing w:after="0" w:line="240" w:lineRule="auto"/>
        <w:rPr>
          <w:rFonts w:ascii="Times New Roman" w:eastAsia="Times New Roman" w:hAnsi="Times New Roman" w:cs="Times New Roman"/>
          <w:b/>
          <w:bCs/>
          <w:sz w:val="28"/>
          <w:szCs w:val="28"/>
        </w:rPr>
      </w:pPr>
      <w:r w:rsidRPr="001546C8">
        <w:rPr>
          <w:rFonts w:ascii="Times New Roman" w:eastAsia="Times New Roman" w:hAnsi="Times New Roman" w:cs="Times New Roman"/>
          <w:b/>
          <w:bCs/>
          <w:sz w:val="28"/>
          <w:szCs w:val="28"/>
        </w:rPr>
        <w:lastRenderedPageBreak/>
        <w:t>Базовая образовательная программа</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bCs/>
          <w:sz w:val="28"/>
          <w:szCs w:val="28"/>
        </w:rPr>
        <w:t>основного общего образования</w:t>
      </w:r>
    </w:p>
    <w:p w:rsidR="007854C1" w:rsidRPr="001546C8" w:rsidRDefault="007854C1" w:rsidP="007854C1">
      <w:pPr>
        <w:numPr>
          <w:ilvl w:val="0"/>
          <w:numId w:val="11"/>
        </w:numPr>
        <w:spacing w:before="100" w:beforeAutospacing="1" w:after="100" w:afterAutospacing="1"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u w:val="single"/>
        </w:rPr>
        <w:t xml:space="preserve">Целевое назначение программы заключается </w:t>
      </w:r>
      <w:proofErr w:type="gramStart"/>
      <w:r w:rsidRPr="001546C8">
        <w:rPr>
          <w:rFonts w:ascii="Times New Roman" w:eastAsia="Times New Roman" w:hAnsi="Times New Roman" w:cs="Times New Roman"/>
          <w:b/>
          <w:sz w:val="28"/>
          <w:szCs w:val="28"/>
          <w:u w:val="single"/>
        </w:rPr>
        <w:t>в</w:t>
      </w:r>
      <w:proofErr w:type="gramEnd"/>
      <w:r w:rsidRPr="001546C8">
        <w:rPr>
          <w:rFonts w:ascii="Times New Roman" w:eastAsia="Times New Roman" w:hAnsi="Times New Roman" w:cs="Times New Roman"/>
          <w:b/>
          <w:sz w:val="28"/>
          <w:szCs w:val="28"/>
          <w:u w:val="single"/>
        </w:rPr>
        <w:t>:</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Обеспечение образовательного процесса, предусмотренного Базисным планом ОУ РФ, Базисным учебным планом общеобразовательны</w:t>
      </w:r>
      <w:r w:rsidR="003756A8" w:rsidRPr="001546C8">
        <w:rPr>
          <w:rFonts w:ascii="Times New Roman" w:eastAsia="Times New Roman" w:hAnsi="Times New Roman" w:cs="Times New Roman"/>
          <w:sz w:val="28"/>
          <w:szCs w:val="28"/>
        </w:rPr>
        <w:t>х учреждений Республики Дагестан</w:t>
      </w:r>
      <w:r w:rsidRPr="001546C8">
        <w:rPr>
          <w:rFonts w:ascii="Times New Roman" w:eastAsia="Times New Roman" w:hAnsi="Times New Roman" w:cs="Times New Roman"/>
          <w:sz w:val="28"/>
          <w:szCs w:val="28"/>
        </w:rPr>
        <w:t>. В основной школе используются базовые учебные программы, типовые программы МО РФ для общеобразовательной школы, скорректированные программы общеобразовательной школы, утвержденные педагогическим советом, авторские программы.</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Реализация обязательного минимума содержания основного общего образования, создание условий для достижения функциональной грамотности</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Развитие умений, сформированных в начальной школе</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Формирование </w:t>
      </w:r>
      <w:proofErr w:type="spellStart"/>
      <w:r w:rsidRPr="001546C8">
        <w:rPr>
          <w:rFonts w:ascii="Times New Roman" w:eastAsia="Times New Roman" w:hAnsi="Times New Roman" w:cs="Times New Roman"/>
          <w:sz w:val="28"/>
          <w:szCs w:val="28"/>
        </w:rPr>
        <w:t>общеучебных</w:t>
      </w:r>
      <w:proofErr w:type="spellEnd"/>
      <w:r w:rsidRPr="001546C8">
        <w:rPr>
          <w:rFonts w:ascii="Times New Roman" w:eastAsia="Times New Roman" w:hAnsi="Times New Roman" w:cs="Times New Roman"/>
          <w:sz w:val="28"/>
          <w:szCs w:val="28"/>
        </w:rPr>
        <w:t xml:space="preserve"> умений и навыков: умения работать с книгой, справочной литературой, умения организовывать учебный труд, умения, характеризующие культуру устной и письменной речи, развитие логического мышления учащихся и речи, развитие специальных предметных умений.</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интеллектуальных умений, т.е. умений осуществлять основные мыслительные операции, элементы исследовательских, экспериментальных умений</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Развитие творческих способностей учащихся, культуры умственного труда, навыков самообразования, самоконтроля, коммуникативных навыков общения со сверстниками и взрослыми. </w:t>
      </w:r>
    </w:p>
    <w:p w:rsidR="007854C1" w:rsidRPr="001546C8" w:rsidRDefault="007854C1" w:rsidP="007854C1">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Создание условий для профессиональной ориентации обучающихся.</w:t>
      </w:r>
    </w:p>
    <w:p w:rsidR="003756A8" w:rsidRPr="001546C8" w:rsidRDefault="007854C1" w:rsidP="003756A8">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ответственности за собственную жизнь и здоровье</w:t>
      </w:r>
    </w:p>
    <w:p w:rsidR="003756A8" w:rsidRPr="001546C8" w:rsidRDefault="003756A8" w:rsidP="003756A8">
      <w:pPr>
        <w:spacing w:before="100" w:beforeAutospacing="1" w:after="100" w:afterAutospacing="1" w:line="240" w:lineRule="auto"/>
        <w:ind w:left="720" w:hanging="1146"/>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rPr>
        <w:t>Образовательная программа направлена на удовлетворение потребностей:</w:t>
      </w:r>
    </w:p>
    <w:p w:rsidR="007854C1" w:rsidRPr="001546C8" w:rsidRDefault="007854C1" w:rsidP="003756A8">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ученика - в программах обучения, стимулирующих развитие познавательных возможностей;</w:t>
      </w:r>
    </w:p>
    <w:p w:rsidR="007854C1" w:rsidRPr="001546C8" w:rsidRDefault="007854C1" w:rsidP="007854C1">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родителей – в обеспечении условий для максимального развития интеллектуального потенциала учащихся;</w:t>
      </w:r>
    </w:p>
    <w:p w:rsidR="007854C1" w:rsidRPr="001546C8" w:rsidRDefault="007854C1" w:rsidP="007854C1">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общества и государства – в реализации программ развития личности, направленных на формирование человека, способного к продуктивной творческой деятельности в различных сферах</w:t>
      </w:r>
    </w:p>
    <w:p w:rsidR="001E3B24"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u w:val="single"/>
        </w:rPr>
        <w:t>2. Адресность программы</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Возраст</w:t>
      </w:r>
      <w:r w:rsidRPr="001546C8">
        <w:rPr>
          <w:rFonts w:ascii="Times New Roman" w:eastAsia="Times New Roman" w:hAnsi="Times New Roman" w:cs="Times New Roman"/>
          <w:sz w:val="28"/>
          <w:szCs w:val="28"/>
        </w:rPr>
        <w:t xml:space="preserve">: требования обязательности общего образования применительно к </w:t>
      </w:r>
      <w:proofErr w:type="gramStart"/>
      <w:r w:rsidRPr="001546C8">
        <w:rPr>
          <w:rFonts w:ascii="Times New Roman" w:eastAsia="Times New Roman" w:hAnsi="Times New Roman" w:cs="Times New Roman"/>
          <w:sz w:val="28"/>
          <w:szCs w:val="28"/>
        </w:rPr>
        <w:t>конкретному</w:t>
      </w:r>
      <w:proofErr w:type="gramEnd"/>
      <w:r w:rsidRPr="001546C8">
        <w:rPr>
          <w:rFonts w:ascii="Times New Roman" w:eastAsia="Times New Roman" w:hAnsi="Times New Roman" w:cs="Times New Roman"/>
          <w:sz w:val="28"/>
          <w:szCs w:val="28"/>
        </w:rPr>
        <w:t xml:space="preserve"> обучающемуся сохраняет силу до достижения им возраста 18 лет, если соответствующее образование не было получено обучающимся ранее.</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Уровень готовности</w:t>
      </w:r>
      <w:r w:rsidRPr="001546C8">
        <w:rPr>
          <w:rFonts w:ascii="Times New Roman" w:eastAsia="Times New Roman" w:hAnsi="Times New Roman" w:cs="Times New Roman"/>
          <w:sz w:val="28"/>
          <w:szCs w:val="28"/>
        </w:rPr>
        <w:t xml:space="preserve">: успешное окончание начальной школы (1 – 4 </w:t>
      </w:r>
      <w:proofErr w:type="spellStart"/>
      <w:r w:rsidRPr="001546C8">
        <w:rPr>
          <w:rFonts w:ascii="Times New Roman" w:eastAsia="Times New Roman" w:hAnsi="Times New Roman" w:cs="Times New Roman"/>
          <w:sz w:val="28"/>
          <w:szCs w:val="28"/>
        </w:rPr>
        <w:t>кл</w:t>
      </w:r>
      <w:proofErr w:type="spellEnd"/>
      <w:r w:rsidRPr="001546C8">
        <w:rPr>
          <w:rFonts w:ascii="Times New Roman" w:eastAsia="Times New Roman" w:hAnsi="Times New Roman" w:cs="Times New Roman"/>
          <w:sz w:val="28"/>
          <w:szCs w:val="28"/>
        </w:rPr>
        <w:t xml:space="preserve">.), наличие устойчивой мотивации к учению. Для детей с низким уровнем готовности к систематическому школьному обучению (низкий уровень развития памяти, внимания, интеллектуальный возраст ниже нормы) организовано специальное </w:t>
      </w:r>
      <w:r w:rsidRPr="001546C8">
        <w:rPr>
          <w:rFonts w:ascii="Times New Roman" w:eastAsia="Times New Roman" w:hAnsi="Times New Roman" w:cs="Times New Roman"/>
          <w:sz w:val="28"/>
          <w:szCs w:val="28"/>
        </w:rPr>
        <w:lastRenderedPageBreak/>
        <w:t>психолого-педагогическое сопровождение, призванное обеспечить этой категории учащихся достойный уровень готовност</w:t>
      </w:r>
      <w:r w:rsidR="003756A8" w:rsidRPr="001546C8">
        <w:rPr>
          <w:rFonts w:ascii="Times New Roman" w:eastAsia="Times New Roman" w:hAnsi="Times New Roman" w:cs="Times New Roman"/>
          <w:sz w:val="28"/>
          <w:szCs w:val="28"/>
        </w:rPr>
        <w:t>и к освоению учебных программ.</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Состояние зд</w:t>
      </w:r>
      <w:r w:rsidR="003756A8" w:rsidRPr="001546C8">
        <w:rPr>
          <w:rFonts w:ascii="Times New Roman" w:eastAsia="Times New Roman" w:hAnsi="Times New Roman" w:cs="Times New Roman"/>
          <w:sz w:val="28"/>
          <w:szCs w:val="28"/>
        </w:rPr>
        <w:t>оровья: 1 – 4 группа здоровья.</w:t>
      </w:r>
      <w:r w:rsidR="003756A8"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Для обучения на ступени основного общего образования обучающиеся принимаются на основании заявления о приёме на имя директора, результатов промежуточной (текущей) аттестации в данном учебном году, медицинской карты, личного дела, заверенного печатью учреждения, заверенного директором, ведомости текущих оценок ( при переходе обучающихся в течени</w:t>
      </w:r>
      <w:proofErr w:type="gramStart"/>
      <w:r w:rsidRPr="001546C8">
        <w:rPr>
          <w:rFonts w:ascii="Times New Roman" w:eastAsia="Times New Roman" w:hAnsi="Times New Roman" w:cs="Times New Roman"/>
          <w:sz w:val="28"/>
          <w:szCs w:val="28"/>
        </w:rPr>
        <w:t>и</w:t>
      </w:r>
      <w:proofErr w:type="gramEnd"/>
      <w:r w:rsidRPr="001546C8">
        <w:rPr>
          <w:rFonts w:ascii="Times New Roman" w:eastAsia="Times New Roman" w:hAnsi="Times New Roman" w:cs="Times New Roman"/>
          <w:sz w:val="28"/>
          <w:szCs w:val="28"/>
        </w:rPr>
        <w:t xml:space="preserve"> учебного года)</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3. Продолжительность обучения: 5 лет (5 – 9 класс)</w:t>
      </w:r>
      <w:r w:rsidRPr="001546C8">
        <w:rPr>
          <w:rFonts w:ascii="Times New Roman" w:eastAsia="Times New Roman" w:hAnsi="Times New Roman" w:cs="Times New Roman"/>
          <w:b/>
          <w:sz w:val="28"/>
          <w:szCs w:val="28"/>
        </w:rPr>
        <w:br/>
      </w:r>
    </w:p>
    <w:p w:rsidR="001E3B24" w:rsidRPr="001546C8" w:rsidRDefault="00B562C3"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u w:val="single"/>
        </w:rPr>
        <w:t>4. Учебный план. (П</w:t>
      </w:r>
      <w:r w:rsidR="007854C1" w:rsidRPr="001546C8">
        <w:rPr>
          <w:rFonts w:ascii="Times New Roman" w:eastAsia="Times New Roman" w:hAnsi="Times New Roman" w:cs="Times New Roman"/>
          <w:b/>
          <w:sz w:val="28"/>
          <w:szCs w:val="28"/>
          <w:u w:val="single"/>
        </w:rPr>
        <w:t>риложение №3)</w:t>
      </w:r>
      <w:r w:rsidR="007854C1" w:rsidRPr="001546C8">
        <w:rPr>
          <w:rFonts w:ascii="Times New Roman" w:eastAsia="Times New Roman" w:hAnsi="Times New Roman" w:cs="Times New Roman"/>
          <w:b/>
          <w:sz w:val="28"/>
          <w:szCs w:val="28"/>
        </w:rPr>
        <w:br/>
      </w:r>
    </w:p>
    <w:p w:rsidR="007854C1"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u w:val="single"/>
        </w:rPr>
        <w:t>5. Учебно-методический комплекс</w:t>
      </w:r>
      <w:proofErr w:type="gramStart"/>
      <w:r w:rsidR="009E5888" w:rsidRPr="001546C8">
        <w:rPr>
          <w:rFonts w:ascii="Times New Roman" w:eastAsia="Times New Roman" w:hAnsi="Times New Roman" w:cs="Times New Roman"/>
          <w:b/>
          <w:sz w:val="28"/>
          <w:szCs w:val="28"/>
          <w:u w:val="single"/>
        </w:rPr>
        <w:t>.(</w:t>
      </w:r>
      <w:proofErr w:type="gramEnd"/>
      <w:r w:rsidR="009E5888" w:rsidRPr="001546C8">
        <w:rPr>
          <w:rFonts w:ascii="Times New Roman" w:eastAsia="Times New Roman" w:hAnsi="Times New Roman" w:cs="Times New Roman"/>
          <w:b/>
          <w:sz w:val="28"/>
          <w:szCs w:val="28"/>
          <w:u w:val="single"/>
        </w:rPr>
        <w:t>Приложение №4)</w:t>
      </w:r>
    </w:p>
    <w:p w:rsidR="00CD1581" w:rsidRPr="001546C8" w:rsidRDefault="00CD1581" w:rsidP="007854C1">
      <w:pPr>
        <w:spacing w:after="0" w:line="240" w:lineRule="auto"/>
        <w:rPr>
          <w:rFonts w:ascii="Times New Roman" w:eastAsia="Times New Roman" w:hAnsi="Times New Roman" w:cs="Times New Roman"/>
          <w:sz w:val="28"/>
          <w:szCs w:val="28"/>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69"/>
        <w:gridCol w:w="1592"/>
        <w:gridCol w:w="2646"/>
        <w:gridCol w:w="1978"/>
      </w:tblGrid>
      <w:tr w:rsidR="007854C1" w:rsidRPr="001546C8">
        <w:trPr>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Предметы учебного плана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Уровень программы</w:t>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Учебные программы</w:t>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Учебно-методический комплекс</w:t>
            </w:r>
          </w:p>
        </w:tc>
      </w:tr>
      <w:tr w:rsidR="007854C1" w:rsidRPr="001546C8" w:rsidTr="00860A2C">
        <w:trPr>
          <w:trHeight w:val="1294"/>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Базисные предметы учебного плана</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Русский язык</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Литература</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Иностранный язык</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Математика</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Информатика </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История</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Обществознание</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Биология</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География</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Химия</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Физика </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Физическая культура</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Трудовое обучение</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Изобразительное искусство</w:t>
            </w:r>
          </w:p>
          <w:p w:rsidR="007854C1" w:rsidRPr="001546C8" w:rsidRDefault="007854C1" w:rsidP="00CD158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Музыка</w:t>
            </w:r>
          </w:p>
          <w:p w:rsidR="007854C1" w:rsidRPr="001546C8" w:rsidRDefault="007854C1" w:rsidP="007854C1">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Основы безопасности жизнедеятельности</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базовый</w:t>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Базовые учебные программы по предметам, рекомендованные МО РФ</w:t>
            </w:r>
            <w:proofErr w:type="gramStart"/>
            <w:r w:rsidRPr="001546C8">
              <w:rPr>
                <w:rFonts w:ascii="Times New Roman" w:eastAsia="Times New Roman" w:hAnsi="Times New Roman" w:cs="Times New Roman"/>
                <w:sz w:val="28"/>
                <w:szCs w:val="28"/>
              </w:rPr>
              <w:t>,</w:t>
            </w:r>
            <w:r w:rsidR="00CD1581" w:rsidRPr="001546C8">
              <w:rPr>
                <w:rFonts w:ascii="Times New Roman" w:eastAsia="Times New Roman" w:hAnsi="Times New Roman" w:cs="Times New Roman"/>
                <w:sz w:val="28"/>
                <w:szCs w:val="28"/>
              </w:rPr>
              <w:t>М</w:t>
            </w:r>
            <w:proofErr w:type="gramEnd"/>
            <w:r w:rsidR="00CD1581" w:rsidRPr="001546C8">
              <w:rPr>
                <w:rFonts w:ascii="Times New Roman" w:eastAsia="Times New Roman" w:hAnsi="Times New Roman" w:cs="Times New Roman"/>
                <w:sz w:val="28"/>
                <w:szCs w:val="28"/>
              </w:rPr>
              <w:t>О РД</w:t>
            </w:r>
            <w:r w:rsidRPr="001546C8">
              <w:rPr>
                <w:rFonts w:ascii="Times New Roman" w:eastAsia="Times New Roman" w:hAnsi="Times New Roman" w:cs="Times New Roman"/>
                <w:sz w:val="28"/>
                <w:szCs w:val="28"/>
              </w:rPr>
              <w:t xml:space="preserve"> или их скорректированные модификации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Учебники, учебные пособия, входящие в федеральный и региональный комплект учебников</w:t>
            </w:r>
          </w:p>
        </w:tc>
      </w:tr>
      <w:tr w:rsidR="007854C1" w:rsidRPr="001546C8" w:rsidTr="00860A2C">
        <w:trPr>
          <w:trHeight w:val="593"/>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860A2C" w:rsidRPr="001546C8" w:rsidRDefault="00860A2C" w:rsidP="00860A2C">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Региональный компонент</w:t>
            </w:r>
          </w:p>
          <w:p w:rsidR="00860A2C" w:rsidRPr="001546C8" w:rsidRDefault="00F678DA" w:rsidP="00860A2C">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 </w:t>
            </w:r>
            <w:r w:rsidR="00860A2C" w:rsidRPr="001546C8">
              <w:rPr>
                <w:rFonts w:ascii="Times New Roman" w:eastAsia="Times New Roman" w:hAnsi="Times New Roman" w:cs="Times New Roman"/>
                <w:sz w:val="28"/>
                <w:szCs w:val="28"/>
              </w:rPr>
              <w:t>Родной язык</w:t>
            </w:r>
          </w:p>
          <w:p w:rsidR="00860A2C" w:rsidRPr="001546C8" w:rsidRDefault="00F678DA" w:rsidP="00860A2C">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 </w:t>
            </w:r>
            <w:r w:rsidR="00860A2C" w:rsidRPr="001546C8">
              <w:rPr>
                <w:rFonts w:ascii="Times New Roman" w:eastAsia="Times New Roman" w:hAnsi="Times New Roman" w:cs="Times New Roman"/>
                <w:sz w:val="28"/>
                <w:szCs w:val="28"/>
              </w:rPr>
              <w:t xml:space="preserve"> Родная литература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271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204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r>
      <w:tr w:rsidR="00860A2C" w:rsidRPr="001546C8" w:rsidTr="00860A2C">
        <w:trPr>
          <w:trHeight w:val="337"/>
          <w:tblCellSpacing w:w="0" w:type="dxa"/>
        </w:trPr>
        <w:tc>
          <w:tcPr>
            <w:tcW w:w="2730" w:type="dxa"/>
            <w:tcBorders>
              <w:top w:val="outset" w:sz="6" w:space="0" w:color="000000"/>
              <w:left w:val="outset" w:sz="6" w:space="0" w:color="000000"/>
              <w:bottom w:val="outset" w:sz="6" w:space="0" w:color="000000"/>
              <w:right w:val="outset" w:sz="6" w:space="0" w:color="000000"/>
            </w:tcBorders>
            <w:hideMark/>
          </w:tcPr>
          <w:p w:rsidR="00860A2C" w:rsidRPr="001546C8" w:rsidRDefault="00860A2C" w:rsidP="00CD158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Дополнительные учебные курсы, предметы и факультативы</w:t>
            </w:r>
            <w:r w:rsidR="00F678DA" w:rsidRPr="001546C8">
              <w:rPr>
                <w:rFonts w:ascii="Times New Roman" w:eastAsia="Times New Roman" w:hAnsi="Times New Roman" w:cs="Times New Roman"/>
                <w:sz w:val="28"/>
                <w:szCs w:val="28"/>
              </w:rPr>
              <w:t>;</w:t>
            </w:r>
          </w:p>
          <w:p w:rsidR="00F678DA" w:rsidRPr="001546C8" w:rsidRDefault="00F678DA" w:rsidP="00CD158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предметные кружки</w:t>
            </w:r>
          </w:p>
        </w:tc>
        <w:tc>
          <w:tcPr>
            <w:tcW w:w="1230" w:type="dxa"/>
            <w:tcBorders>
              <w:top w:val="outset" w:sz="6" w:space="0" w:color="000000"/>
              <w:left w:val="outset" w:sz="6" w:space="0" w:color="000000"/>
              <w:bottom w:val="outset" w:sz="6" w:space="0" w:color="000000"/>
              <w:right w:val="outset" w:sz="6" w:space="0" w:color="000000"/>
            </w:tcBorders>
            <w:hideMark/>
          </w:tcPr>
          <w:p w:rsidR="00860A2C" w:rsidRPr="001546C8" w:rsidRDefault="00860A2C" w:rsidP="007854C1">
            <w:pPr>
              <w:spacing w:after="240" w:line="240" w:lineRule="auto"/>
              <w:rPr>
                <w:rFonts w:ascii="Times New Roman" w:eastAsia="Times New Roman" w:hAnsi="Times New Roman" w:cs="Times New Roman"/>
                <w:sz w:val="28"/>
                <w:szCs w:val="28"/>
              </w:rPr>
            </w:pPr>
          </w:p>
        </w:tc>
        <w:tc>
          <w:tcPr>
            <w:tcW w:w="2715" w:type="dxa"/>
            <w:tcBorders>
              <w:top w:val="outset" w:sz="6" w:space="0" w:color="000000"/>
              <w:left w:val="outset" w:sz="6" w:space="0" w:color="000000"/>
              <w:bottom w:val="outset" w:sz="6" w:space="0" w:color="000000"/>
              <w:right w:val="outset" w:sz="6" w:space="0" w:color="000000"/>
            </w:tcBorders>
            <w:hideMark/>
          </w:tcPr>
          <w:p w:rsidR="00860A2C" w:rsidRPr="001546C8" w:rsidRDefault="00860A2C" w:rsidP="007854C1">
            <w:pPr>
              <w:spacing w:after="240" w:line="240" w:lineRule="auto"/>
              <w:rPr>
                <w:rFonts w:ascii="Times New Roman" w:eastAsia="Times New Roman" w:hAnsi="Times New Roman" w:cs="Times New Roman"/>
                <w:sz w:val="28"/>
                <w:szCs w:val="28"/>
              </w:rPr>
            </w:pPr>
          </w:p>
        </w:tc>
        <w:tc>
          <w:tcPr>
            <w:tcW w:w="2040" w:type="dxa"/>
            <w:tcBorders>
              <w:top w:val="outset" w:sz="6" w:space="0" w:color="000000"/>
              <w:left w:val="outset" w:sz="6" w:space="0" w:color="000000"/>
              <w:bottom w:val="outset" w:sz="6" w:space="0" w:color="000000"/>
              <w:right w:val="outset" w:sz="6" w:space="0" w:color="000000"/>
            </w:tcBorders>
            <w:hideMark/>
          </w:tcPr>
          <w:p w:rsidR="00860A2C" w:rsidRPr="001546C8" w:rsidRDefault="00860A2C" w:rsidP="007854C1">
            <w:pPr>
              <w:spacing w:after="240" w:line="240" w:lineRule="auto"/>
              <w:rPr>
                <w:rFonts w:ascii="Times New Roman" w:eastAsia="Times New Roman" w:hAnsi="Times New Roman" w:cs="Times New Roman"/>
                <w:sz w:val="28"/>
                <w:szCs w:val="28"/>
              </w:rPr>
            </w:pPr>
          </w:p>
        </w:tc>
      </w:tr>
    </w:tbl>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6. Организационно-педагогические условия реализации ОП.</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Формой организации</w:t>
      </w:r>
      <w:r w:rsidRPr="001546C8">
        <w:rPr>
          <w:rFonts w:ascii="Times New Roman" w:eastAsia="Times New Roman" w:hAnsi="Times New Roman" w:cs="Times New Roman"/>
          <w:sz w:val="28"/>
          <w:szCs w:val="28"/>
        </w:rPr>
        <w:t xml:space="preserve"> обучения яв</w:t>
      </w:r>
      <w:r w:rsidR="00324390" w:rsidRPr="001546C8">
        <w:rPr>
          <w:rFonts w:ascii="Times New Roman" w:eastAsia="Times New Roman" w:hAnsi="Times New Roman" w:cs="Times New Roman"/>
          <w:sz w:val="28"/>
          <w:szCs w:val="28"/>
        </w:rPr>
        <w:t>ляется классно-урочная система</w:t>
      </w:r>
      <w:r w:rsidR="001E3B24" w:rsidRPr="001546C8">
        <w:rPr>
          <w:rFonts w:ascii="Times New Roman" w:eastAsia="Times New Roman" w:hAnsi="Times New Roman" w:cs="Times New Roman"/>
          <w:sz w:val="28"/>
          <w:szCs w:val="28"/>
        </w:rPr>
        <w:t>.</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Обучение осуществляется в режиме шестидневн</w:t>
      </w:r>
      <w:r w:rsidR="001E3B24" w:rsidRPr="001546C8">
        <w:rPr>
          <w:rFonts w:ascii="Times New Roman" w:eastAsia="Times New Roman" w:hAnsi="Times New Roman" w:cs="Times New Roman"/>
          <w:sz w:val="28"/>
          <w:szCs w:val="28"/>
        </w:rPr>
        <w:t>ой учебной недели при соблюдении</w:t>
      </w:r>
      <w:r w:rsidRPr="001546C8">
        <w:rPr>
          <w:rFonts w:ascii="Times New Roman" w:eastAsia="Times New Roman" w:hAnsi="Times New Roman" w:cs="Times New Roman"/>
          <w:sz w:val="28"/>
          <w:szCs w:val="28"/>
        </w:rPr>
        <w:t xml:space="preserve"> норм и правил </w:t>
      </w:r>
      <w:proofErr w:type="spellStart"/>
      <w:r w:rsidRPr="001546C8">
        <w:rPr>
          <w:rFonts w:ascii="Times New Roman" w:eastAsia="Times New Roman" w:hAnsi="Times New Roman" w:cs="Times New Roman"/>
          <w:sz w:val="28"/>
          <w:szCs w:val="28"/>
        </w:rPr>
        <w:t>СанПин</w:t>
      </w:r>
      <w:proofErr w:type="spellEnd"/>
      <w:r w:rsidRPr="001546C8">
        <w:rPr>
          <w:rFonts w:ascii="Times New Roman" w:eastAsia="Times New Roman" w:hAnsi="Times New Roman" w:cs="Times New Roman"/>
          <w:sz w:val="28"/>
          <w:szCs w:val="28"/>
        </w:rPr>
        <w:t xml:space="preserve"> к организации учебного процесса, </w:t>
      </w:r>
    </w:p>
    <w:p w:rsidR="007854C1" w:rsidRPr="001546C8" w:rsidRDefault="007854C1" w:rsidP="007854C1">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продолжительность уроков 45 минут; </w:t>
      </w:r>
    </w:p>
    <w:p w:rsidR="007854C1" w:rsidRPr="001546C8" w:rsidRDefault="007854C1" w:rsidP="007854C1">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наполняемость классов не более 25 человек; </w:t>
      </w:r>
    </w:p>
    <w:p w:rsidR="007854C1" w:rsidRPr="001546C8" w:rsidRDefault="007854C1" w:rsidP="007854C1">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деление на группы при изучении </w:t>
      </w:r>
      <w:r w:rsidR="001E3B24" w:rsidRPr="001546C8">
        <w:rPr>
          <w:rFonts w:ascii="Times New Roman" w:eastAsia="Times New Roman" w:hAnsi="Times New Roman" w:cs="Times New Roman"/>
          <w:sz w:val="28"/>
          <w:szCs w:val="28"/>
        </w:rPr>
        <w:t xml:space="preserve">русского языка, </w:t>
      </w:r>
      <w:r w:rsidRPr="001546C8">
        <w:rPr>
          <w:rFonts w:ascii="Times New Roman" w:eastAsia="Times New Roman" w:hAnsi="Times New Roman" w:cs="Times New Roman"/>
          <w:sz w:val="28"/>
          <w:szCs w:val="28"/>
        </w:rPr>
        <w:t>иностранного языка, трудового обучения, информати</w:t>
      </w:r>
      <w:r w:rsidR="00CD1581" w:rsidRPr="001546C8">
        <w:rPr>
          <w:rFonts w:ascii="Times New Roman" w:eastAsia="Times New Roman" w:hAnsi="Times New Roman" w:cs="Times New Roman"/>
          <w:sz w:val="28"/>
          <w:szCs w:val="28"/>
        </w:rPr>
        <w:t>ки (при наполняемости классов 20</w:t>
      </w:r>
      <w:r w:rsidRPr="001546C8">
        <w:rPr>
          <w:rFonts w:ascii="Times New Roman" w:eastAsia="Times New Roman" w:hAnsi="Times New Roman" w:cs="Times New Roman"/>
          <w:sz w:val="28"/>
          <w:szCs w:val="28"/>
        </w:rPr>
        <w:t xml:space="preserve"> человек и более)</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t>Педагогические технологии:</w:t>
      </w:r>
      <w:r w:rsidRPr="001546C8">
        <w:rPr>
          <w:rFonts w:ascii="Times New Roman" w:eastAsia="Times New Roman" w:hAnsi="Times New Roman" w:cs="Times New Roman"/>
          <w:sz w:val="28"/>
          <w:szCs w:val="28"/>
        </w:rPr>
        <w:br/>
        <w:t>Общей чертой технологий, используемых в образовательной программе</w:t>
      </w:r>
      <w:r w:rsidR="001E3B24" w:rsidRPr="001546C8">
        <w:rPr>
          <w:rFonts w:ascii="Times New Roman" w:eastAsia="Times New Roman" w:hAnsi="Times New Roman" w:cs="Times New Roman"/>
          <w:sz w:val="28"/>
          <w:szCs w:val="28"/>
        </w:rPr>
        <w:t>,</w:t>
      </w:r>
      <w:r w:rsidRPr="001546C8">
        <w:rPr>
          <w:rFonts w:ascii="Times New Roman" w:eastAsia="Times New Roman" w:hAnsi="Times New Roman" w:cs="Times New Roman"/>
          <w:sz w:val="28"/>
          <w:szCs w:val="28"/>
        </w:rPr>
        <w:t xml:space="preserve"> является ориентация на развитие:</w:t>
      </w:r>
    </w:p>
    <w:p w:rsidR="007854C1" w:rsidRPr="001546C8" w:rsidRDefault="007854C1" w:rsidP="007854C1">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творческих способностей учащихся;</w:t>
      </w:r>
    </w:p>
    <w:p w:rsidR="007854C1" w:rsidRPr="001546C8" w:rsidRDefault="007854C1" w:rsidP="007854C1">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самостоятельности и креативности мышления;</w:t>
      </w:r>
    </w:p>
    <w:p w:rsidR="007854C1" w:rsidRPr="001546C8" w:rsidRDefault="007854C1" w:rsidP="007854C1">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исследовательских умений;</w:t>
      </w:r>
    </w:p>
    <w:p w:rsidR="007854C1" w:rsidRPr="001546C8" w:rsidRDefault="007854C1" w:rsidP="007854C1">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потребности в непрерывном самообразовании и в профессиональном самоопределении.</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 качестве ведущих технологий, обеспечивающих реализацию образовательной программы</w:t>
      </w:r>
      <w:r w:rsidR="001E3B24" w:rsidRPr="001546C8">
        <w:rPr>
          <w:rFonts w:ascii="Times New Roman" w:eastAsia="Times New Roman" w:hAnsi="Times New Roman" w:cs="Times New Roman"/>
          <w:sz w:val="28"/>
          <w:szCs w:val="28"/>
        </w:rPr>
        <w:t xml:space="preserve">, </w:t>
      </w:r>
      <w:r w:rsidRPr="001546C8">
        <w:rPr>
          <w:rFonts w:ascii="Times New Roman" w:eastAsia="Times New Roman" w:hAnsi="Times New Roman" w:cs="Times New Roman"/>
          <w:sz w:val="28"/>
          <w:szCs w:val="28"/>
        </w:rPr>
        <w:t>используются в классах основной школы:</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классно-урочная система;</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индивидуальные занятия;</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занятия в группах;</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система экскурсионных занятий на базе музея, библиотек;</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семинары;</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самообразование;</w:t>
      </w:r>
    </w:p>
    <w:p w:rsidR="007854C1" w:rsidRPr="001546C8" w:rsidRDefault="007854C1" w:rsidP="007854C1">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зачетная система</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Подбор и использование технологий обусловлено:</w:t>
      </w:r>
    </w:p>
    <w:p w:rsidR="007854C1" w:rsidRPr="001546C8" w:rsidRDefault="007854C1" w:rsidP="007854C1">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уровнем познавательных интересов и возможностей учащихся;</w:t>
      </w:r>
    </w:p>
    <w:p w:rsidR="007854C1" w:rsidRPr="001546C8" w:rsidRDefault="007854C1" w:rsidP="007854C1">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познавательными возможностями предмета и выбранной предметной программы;</w:t>
      </w:r>
    </w:p>
    <w:p w:rsidR="007854C1" w:rsidRPr="001546C8" w:rsidRDefault="007854C1" w:rsidP="007854C1">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творческой индивидуальностью педагога, реализующего программу.</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Технологии, основанные на индивидуально-дифференцированном подходе к учащимся: индивидуальные за</w:t>
      </w:r>
      <w:r w:rsidR="00CD1581" w:rsidRPr="001546C8">
        <w:rPr>
          <w:rFonts w:ascii="Times New Roman" w:eastAsia="Times New Roman" w:hAnsi="Times New Roman" w:cs="Times New Roman"/>
          <w:sz w:val="28"/>
          <w:szCs w:val="28"/>
        </w:rPr>
        <w:t>дания, разноуровневые задания.</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сотрудничества: обучающие бесе</w:t>
      </w:r>
      <w:r w:rsidR="00CD1581" w:rsidRPr="001546C8">
        <w:rPr>
          <w:rFonts w:ascii="Times New Roman" w:eastAsia="Times New Roman" w:hAnsi="Times New Roman" w:cs="Times New Roman"/>
          <w:sz w:val="28"/>
          <w:szCs w:val="28"/>
        </w:rPr>
        <w:t>ды, обучающий рассказ, диалог.</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погр</w:t>
      </w:r>
      <w:r w:rsidR="00CD1581" w:rsidRPr="001546C8">
        <w:rPr>
          <w:rFonts w:ascii="Times New Roman" w:eastAsia="Times New Roman" w:hAnsi="Times New Roman" w:cs="Times New Roman"/>
          <w:sz w:val="28"/>
          <w:szCs w:val="28"/>
        </w:rPr>
        <w:t>ужения: ролевые и деловые игры</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Технологии, направленные на формиров</w:t>
      </w:r>
      <w:r w:rsidR="00CD1581" w:rsidRPr="001546C8">
        <w:rPr>
          <w:rFonts w:ascii="Times New Roman" w:eastAsia="Times New Roman" w:hAnsi="Times New Roman" w:cs="Times New Roman"/>
          <w:sz w:val="28"/>
          <w:szCs w:val="28"/>
        </w:rPr>
        <w:t>ание навыков групповой работы.</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Метод проектов, проблемный метод.</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7. Формы аттестации, контроля и учета достижений обучающихся.</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Освоение Федерального государственного образовательно</w:t>
      </w:r>
      <w:r w:rsidR="00CD1581" w:rsidRPr="001546C8">
        <w:rPr>
          <w:rFonts w:ascii="Times New Roman" w:eastAsia="Times New Roman" w:hAnsi="Times New Roman" w:cs="Times New Roman"/>
          <w:sz w:val="28"/>
          <w:szCs w:val="28"/>
        </w:rPr>
        <w:t>го стандарта</w:t>
      </w:r>
      <w:r w:rsidR="00A73068" w:rsidRPr="001546C8">
        <w:rPr>
          <w:rFonts w:ascii="Times New Roman" w:eastAsia="Times New Roman" w:hAnsi="Times New Roman" w:cs="Times New Roman"/>
          <w:sz w:val="28"/>
          <w:szCs w:val="28"/>
        </w:rPr>
        <w:t>.</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Текущей аттестации подлежат обучающиеся всех клас</w:t>
      </w:r>
      <w:r w:rsidR="00CD1581" w:rsidRPr="001546C8">
        <w:rPr>
          <w:rFonts w:ascii="Times New Roman" w:eastAsia="Times New Roman" w:hAnsi="Times New Roman" w:cs="Times New Roman"/>
          <w:sz w:val="28"/>
          <w:szCs w:val="28"/>
        </w:rPr>
        <w:t xml:space="preserve">сов данной ступени обучения. </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Отметка </w:t>
      </w:r>
      <w:proofErr w:type="gramStart"/>
      <w:r w:rsidRPr="001546C8">
        <w:rPr>
          <w:rFonts w:ascii="Times New Roman" w:eastAsia="Times New Roman" w:hAnsi="Times New Roman" w:cs="Times New Roman"/>
          <w:sz w:val="28"/>
          <w:szCs w:val="28"/>
        </w:rPr>
        <w:t>обучающегося</w:t>
      </w:r>
      <w:proofErr w:type="gramEnd"/>
      <w:r w:rsidRPr="001546C8">
        <w:rPr>
          <w:rFonts w:ascii="Times New Roman" w:eastAsia="Times New Roman" w:hAnsi="Times New Roman" w:cs="Times New Roman"/>
          <w:sz w:val="28"/>
          <w:szCs w:val="28"/>
        </w:rPr>
        <w:t xml:space="preserve"> за четверть или за полугодие, как правило, не может превышать среднюю арифметическую. Текущий контроль знаний, умений и навыков обучающихся осуществляется по </w:t>
      </w:r>
      <w:proofErr w:type="spellStart"/>
      <w:r w:rsidRPr="001546C8">
        <w:rPr>
          <w:rFonts w:ascii="Times New Roman" w:eastAsia="Times New Roman" w:hAnsi="Times New Roman" w:cs="Times New Roman"/>
          <w:sz w:val="28"/>
          <w:szCs w:val="28"/>
        </w:rPr>
        <w:t>четырехбальной</w:t>
      </w:r>
      <w:proofErr w:type="spellEnd"/>
      <w:r w:rsidRPr="001546C8">
        <w:rPr>
          <w:rFonts w:ascii="Times New Roman" w:eastAsia="Times New Roman" w:hAnsi="Times New Roman" w:cs="Times New Roman"/>
          <w:sz w:val="28"/>
          <w:szCs w:val="28"/>
        </w:rPr>
        <w:t xml:space="preserve"> системе (2 – </w:t>
      </w:r>
      <w:proofErr w:type="spellStart"/>
      <w:proofErr w:type="gramStart"/>
      <w:r w:rsidRPr="001546C8">
        <w:rPr>
          <w:rFonts w:ascii="Times New Roman" w:eastAsia="Times New Roman" w:hAnsi="Times New Roman" w:cs="Times New Roman"/>
          <w:sz w:val="28"/>
          <w:szCs w:val="28"/>
        </w:rPr>
        <w:t>неудовле</w:t>
      </w:r>
      <w:r w:rsidR="001E3B24" w:rsidRPr="001546C8">
        <w:rPr>
          <w:rFonts w:ascii="Times New Roman" w:eastAsia="Times New Roman" w:hAnsi="Times New Roman" w:cs="Times New Roman"/>
          <w:sz w:val="28"/>
          <w:szCs w:val="28"/>
        </w:rPr>
        <w:t>-</w:t>
      </w:r>
      <w:r w:rsidRPr="001546C8">
        <w:rPr>
          <w:rFonts w:ascii="Times New Roman" w:eastAsia="Times New Roman" w:hAnsi="Times New Roman" w:cs="Times New Roman"/>
          <w:sz w:val="28"/>
          <w:szCs w:val="28"/>
        </w:rPr>
        <w:t>творительно</w:t>
      </w:r>
      <w:proofErr w:type="spellEnd"/>
      <w:proofErr w:type="gramEnd"/>
      <w:r w:rsidRPr="001546C8">
        <w:rPr>
          <w:rFonts w:ascii="Times New Roman" w:eastAsia="Times New Roman" w:hAnsi="Times New Roman" w:cs="Times New Roman"/>
          <w:sz w:val="28"/>
          <w:szCs w:val="28"/>
        </w:rPr>
        <w:t>, 3 – удовлетворительно, 4 – хорошо, 5 – отлично)</w:t>
      </w:r>
      <w:r w:rsidR="001E3B24" w:rsidRPr="001546C8">
        <w:rPr>
          <w:rFonts w:ascii="Times New Roman" w:eastAsia="Times New Roman" w:hAnsi="Times New Roman" w:cs="Times New Roman"/>
          <w:sz w:val="28"/>
          <w:szCs w:val="28"/>
        </w:rPr>
        <w:t>.</w:t>
      </w:r>
      <w:r w:rsidRPr="001546C8">
        <w:rPr>
          <w:rFonts w:ascii="Times New Roman" w:eastAsia="Times New Roman" w:hAnsi="Times New Roman" w:cs="Times New Roman"/>
          <w:sz w:val="28"/>
          <w:szCs w:val="28"/>
        </w:rPr>
        <w:t xml:space="preserve"> Критерии и нормы оценок определяются в соответстви</w:t>
      </w:r>
      <w:r w:rsidR="00CD1581" w:rsidRPr="001546C8">
        <w:rPr>
          <w:rFonts w:ascii="Times New Roman" w:eastAsia="Times New Roman" w:hAnsi="Times New Roman" w:cs="Times New Roman"/>
          <w:sz w:val="28"/>
          <w:szCs w:val="28"/>
        </w:rPr>
        <w:t xml:space="preserve">и с нормативными документами. </w:t>
      </w:r>
      <w:r w:rsidR="00CD1581"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Итоговые отметки за четверть, полугодие, год выставляются учителями за два дня до окончания учебных занятий на основе текущего учета знаний. 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проведение контрольной работы,</w:t>
      </w:r>
      <w:r w:rsidR="00324390" w:rsidRPr="001546C8">
        <w:rPr>
          <w:rFonts w:ascii="Times New Roman" w:eastAsia="Times New Roman" w:hAnsi="Times New Roman" w:cs="Times New Roman"/>
          <w:sz w:val="28"/>
          <w:szCs w:val="28"/>
        </w:rPr>
        <w:t xml:space="preserve"> зачёта или экзамена. </w:t>
      </w:r>
      <w:r w:rsidR="00324390"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Формы текущего контроля: устные ответы на уроках, самостоятельные, проверочные работы; контрольные работы; предметные тесты; сообщения, доклады; рефераты; творческие проекты, творческие работы; олимпиадные работы, контроль техники чтени</w:t>
      </w:r>
      <w:r w:rsidR="00324390" w:rsidRPr="001546C8">
        <w:rPr>
          <w:rFonts w:ascii="Times New Roman" w:eastAsia="Times New Roman" w:hAnsi="Times New Roman" w:cs="Times New Roman"/>
          <w:sz w:val="28"/>
          <w:szCs w:val="28"/>
        </w:rPr>
        <w:t>я; мультимедийные презентации.</w:t>
      </w:r>
      <w:proofErr w:type="gramEnd"/>
      <w:r w:rsidR="00324390"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Формы итогового контроля: письменные контрольные работы, контрольные срезы, тестирование, рефераты, зачёты, защита творческой работы, собеседование, итоговая аттестация (выпускные классы), портфолио, контроль техники чтения.</w:t>
      </w:r>
      <w:proofErr w:type="gramEnd"/>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Форму, методы проведения текущего и тематического контроля выбирает учитель. График проведения контрольных, практических работ, зачётов согласуется с заместителе</w:t>
      </w:r>
      <w:r w:rsidR="00324390" w:rsidRPr="001546C8">
        <w:rPr>
          <w:rFonts w:ascii="Times New Roman" w:eastAsia="Times New Roman" w:hAnsi="Times New Roman" w:cs="Times New Roman"/>
          <w:sz w:val="28"/>
          <w:szCs w:val="28"/>
        </w:rPr>
        <w:t>м директора по учебной работе.</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Отметки при текущей, четвертной и годовой аттестации выставляются в дневники обучающихся, доводятся до сведения родите</w:t>
      </w:r>
      <w:r w:rsidR="00324390" w:rsidRPr="001546C8">
        <w:rPr>
          <w:rFonts w:ascii="Times New Roman" w:eastAsia="Times New Roman" w:hAnsi="Times New Roman" w:cs="Times New Roman"/>
          <w:sz w:val="28"/>
          <w:szCs w:val="28"/>
        </w:rPr>
        <w:t>лей (законных представителей).</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Освоение общеобразовательных программ основного общего образования завершается обязательной государств</w:t>
      </w:r>
      <w:r w:rsidR="00324390" w:rsidRPr="001546C8">
        <w:rPr>
          <w:rFonts w:ascii="Times New Roman" w:eastAsia="Times New Roman" w:hAnsi="Times New Roman" w:cs="Times New Roman"/>
          <w:sz w:val="28"/>
          <w:szCs w:val="28"/>
        </w:rPr>
        <w:t xml:space="preserve">енной (итоговой) аттестацией. </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Порядок проведения государственной (итоговой) аттестации выпускников и их награждение осуществляется в соответствии с федераль</w:t>
      </w:r>
      <w:r w:rsidR="00324390" w:rsidRPr="001546C8">
        <w:rPr>
          <w:rFonts w:ascii="Times New Roman" w:eastAsia="Times New Roman" w:hAnsi="Times New Roman" w:cs="Times New Roman"/>
          <w:sz w:val="28"/>
          <w:szCs w:val="28"/>
        </w:rPr>
        <w:t>ными нормативными документами.</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Обучающимся, не завершившим основное общее образование, образовательным учреждением выдаются с</w:t>
      </w:r>
      <w:r w:rsidR="00324390" w:rsidRPr="001546C8">
        <w:rPr>
          <w:rFonts w:ascii="Times New Roman" w:eastAsia="Times New Roman" w:hAnsi="Times New Roman" w:cs="Times New Roman"/>
          <w:sz w:val="28"/>
          <w:szCs w:val="28"/>
        </w:rPr>
        <w:t>правки установленного образца.</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Выпускникам, прошедшим государственную (итоговую) аттестацию, выдается </w:t>
      </w:r>
      <w:r w:rsidRPr="001546C8">
        <w:rPr>
          <w:rFonts w:ascii="Times New Roman" w:eastAsia="Times New Roman" w:hAnsi="Times New Roman" w:cs="Times New Roman"/>
          <w:sz w:val="28"/>
          <w:szCs w:val="28"/>
        </w:rPr>
        <w:lastRenderedPageBreak/>
        <w:t>документ государственного образца об уровне образования,</w:t>
      </w:r>
      <w:r w:rsidR="00324390" w:rsidRPr="001546C8">
        <w:rPr>
          <w:rFonts w:ascii="Times New Roman" w:eastAsia="Times New Roman" w:hAnsi="Times New Roman" w:cs="Times New Roman"/>
          <w:sz w:val="28"/>
          <w:szCs w:val="28"/>
        </w:rPr>
        <w:t xml:space="preserve"> заверенный гербовой печатью. </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Личные достижения учащихся: участие в олимпиадах, конкурсы, праз</w:t>
      </w:r>
      <w:r w:rsidR="00324390" w:rsidRPr="001546C8">
        <w:rPr>
          <w:rFonts w:ascii="Times New Roman" w:eastAsia="Times New Roman" w:hAnsi="Times New Roman" w:cs="Times New Roman"/>
          <w:sz w:val="28"/>
          <w:szCs w:val="28"/>
        </w:rPr>
        <w:t>дники, спортивные мероприятия.</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Исходя из целей образовательной программы, педагогический коллектив считает, что обязательными результатами овладения учащихся образовательной программой основного общего образования являются:</w:t>
      </w:r>
    </w:p>
    <w:p w:rsidR="007854C1" w:rsidRPr="001546C8" w:rsidRDefault="007854C1" w:rsidP="007854C1">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Освоение знаний, умений и навыков в объеме, соответствующем требованиям Федерального государственного образовательного стандарта основного общего образования (5-9 </w:t>
      </w:r>
      <w:proofErr w:type="spellStart"/>
      <w:r w:rsidRPr="001546C8">
        <w:rPr>
          <w:rFonts w:ascii="Times New Roman" w:eastAsia="Times New Roman" w:hAnsi="Times New Roman" w:cs="Times New Roman"/>
          <w:sz w:val="28"/>
          <w:szCs w:val="28"/>
        </w:rPr>
        <w:t>кл</w:t>
      </w:r>
      <w:proofErr w:type="spellEnd"/>
      <w:r w:rsidRPr="001546C8">
        <w:rPr>
          <w:rFonts w:ascii="Times New Roman" w:eastAsia="Times New Roman" w:hAnsi="Times New Roman" w:cs="Times New Roman"/>
          <w:sz w:val="28"/>
          <w:szCs w:val="28"/>
        </w:rPr>
        <w:t>.)</w:t>
      </w:r>
    </w:p>
    <w:p w:rsidR="007854C1" w:rsidRPr="001546C8" w:rsidRDefault="007854C1" w:rsidP="007854C1">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Достижение уровня функциональной грамотности, создание базы для продолжения обучения в средней школе.</w:t>
      </w:r>
    </w:p>
    <w:p w:rsidR="007854C1" w:rsidRPr="001546C8" w:rsidRDefault="007854C1" w:rsidP="007854C1">
      <w:pPr>
        <w:numPr>
          <w:ilvl w:val="0"/>
          <w:numId w:val="20"/>
        </w:numPr>
        <w:spacing w:before="100" w:beforeAutospacing="1" w:after="100" w:afterAutospacing="1" w:line="240" w:lineRule="auto"/>
        <w:rPr>
          <w:rFonts w:ascii="Times New Roman" w:eastAsia="Times New Roman" w:hAnsi="Times New Roman" w:cs="Times New Roman"/>
          <w:sz w:val="28"/>
          <w:szCs w:val="28"/>
        </w:rPr>
      </w:pPr>
      <w:proofErr w:type="spellStart"/>
      <w:r w:rsidRPr="001546C8">
        <w:rPr>
          <w:rFonts w:ascii="Times New Roman" w:eastAsia="Times New Roman" w:hAnsi="Times New Roman" w:cs="Times New Roman"/>
          <w:sz w:val="28"/>
          <w:szCs w:val="28"/>
        </w:rPr>
        <w:t>Сформированность</w:t>
      </w:r>
      <w:proofErr w:type="spellEnd"/>
      <w:r w:rsidR="00655703">
        <w:rPr>
          <w:rFonts w:ascii="Times New Roman" w:eastAsia="Times New Roman" w:hAnsi="Times New Roman" w:cs="Times New Roman"/>
          <w:sz w:val="28"/>
          <w:szCs w:val="28"/>
        </w:rPr>
        <w:t xml:space="preserve"> </w:t>
      </w:r>
      <w:proofErr w:type="spellStart"/>
      <w:r w:rsidRPr="001546C8">
        <w:rPr>
          <w:rFonts w:ascii="Times New Roman" w:eastAsia="Times New Roman" w:hAnsi="Times New Roman" w:cs="Times New Roman"/>
          <w:sz w:val="28"/>
          <w:szCs w:val="28"/>
        </w:rPr>
        <w:t>общеучебных</w:t>
      </w:r>
      <w:proofErr w:type="spellEnd"/>
      <w:r w:rsidRPr="001546C8">
        <w:rPr>
          <w:rFonts w:ascii="Times New Roman" w:eastAsia="Times New Roman" w:hAnsi="Times New Roman" w:cs="Times New Roman"/>
          <w:sz w:val="28"/>
          <w:szCs w:val="28"/>
        </w:rPr>
        <w:t xml:space="preserve"> умений и навыков: </w:t>
      </w:r>
      <w:proofErr w:type="spellStart"/>
      <w:r w:rsidRPr="001546C8">
        <w:rPr>
          <w:rFonts w:ascii="Times New Roman" w:eastAsia="Times New Roman" w:hAnsi="Times New Roman" w:cs="Times New Roman"/>
          <w:sz w:val="28"/>
          <w:szCs w:val="28"/>
        </w:rPr>
        <w:t>сформированность</w:t>
      </w:r>
      <w:proofErr w:type="spellEnd"/>
      <w:r w:rsidRPr="001546C8">
        <w:rPr>
          <w:rFonts w:ascii="Times New Roman" w:eastAsia="Times New Roman" w:hAnsi="Times New Roman" w:cs="Times New Roman"/>
          <w:sz w:val="28"/>
          <w:szCs w:val="28"/>
        </w:rPr>
        <w:t xml:space="preserve"> навыков умственного труда (организация учебного труда), умение самостоятельно определять задачи предстоящей учебной деятельности; умение планировать свою учебную деятельность с учетом рекомендации учителей и классного руководителя; определять и анализировать средства ее выполнения, критически оценивать результаты учебной деятельности; работа с книгой и другими источниками информации; самостоятельно изучать несложные учебные темы, осваивать решение некоторых видов поисковых задач, уметь передавать содержание учебного материала, самостоятельно составлять учебные логические схемы типовых ответов, уметь обобщать, систематизировать материал; культура устной и письменной речи учащихся: умение отвечать на вопросы в соответствии с их характером и назначением, вести диалог, пользоваться свернутыми формами ответа. Практически использовать основные виды письменных работ (списывание, запись под диктовку, изложение, сочинение, план, тезис и т.д.).</w:t>
      </w:r>
    </w:p>
    <w:p w:rsidR="007854C1" w:rsidRPr="001546C8" w:rsidRDefault="007854C1" w:rsidP="007854C1">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Повышения уровня мотивации к учению.</w:t>
      </w:r>
    </w:p>
    <w:p w:rsidR="007854C1" w:rsidRPr="001546C8" w:rsidRDefault="007854C1" w:rsidP="007854C1">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Готовность большинства учащихся к усвоению образовательной программы среднего (полного) общего образования.</w:t>
      </w:r>
    </w:p>
    <w:p w:rsidR="007854C1" w:rsidRPr="001546C8" w:rsidRDefault="007854C1" w:rsidP="007854C1">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Способность учащихся к ответственному поведению, моральная и этическая регуляция.</w:t>
      </w:r>
    </w:p>
    <w:p w:rsidR="007854C1" w:rsidRPr="001546C8" w:rsidRDefault="007854C1" w:rsidP="007854C1">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Владение приемами и навыками эффективного межличностного общения с педагогами, сверстниками, способность к сотрудничеству в учебной и </w:t>
      </w:r>
      <w:proofErr w:type="spellStart"/>
      <w:r w:rsidRPr="001546C8">
        <w:rPr>
          <w:rFonts w:ascii="Times New Roman" w:eastAsia="Times New Roman" w:hAnsi="Times New Roman" w:cs="Times New Roman"/>
          <w:sz w:val="28"/>
          <w:szCs w:val="28"/>
        </w:rPr>
        <w:t>внеучебной</w:t>
      </w:r>
      <w:proofErr w:type="spellEnd"/>
      <w:r w:rsidRPr="001546C8">
        <w:rPr>
          <w:rFonts w:ascii="Times New Roman" w:eastAsia="Times New Roman" w:hAnsi="Times New Roman" w:cs="Times New Roman"/>
          <w:sz w:val="28"/>
          <w:szCs w:val="28"/>
        </w:rPr>
        <w:t xml:space="preserve"> деятельности.</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t>8. Возможные варианты выбора образовательных программ.</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 xml:space="preserve">Выбор учащимися образовательной программы третей ступени возможен только при следующих условиях: успешного овладения содержания образовательной программы данного вида. Успешность определяется по результатам итоговой аттестации учащихся и на основе анализа результатов промежуточных аттестаций учащихся: уровень успеваемости, </w:t>
      </w:r>
      <w:proofErr w:type="spellStart"/>
      <w:r w:rsidRPr="001546C8">
        <w:rPr>
          <w:rFonts w:ascii="Times New Roman" w:eastAsia="Times New Roman" w:hAnsi="Times New Roman" w:cs="Times New Roman"/>
          <w:sz w:val="28"/>
          <w:szCs w:val="28"/>
        </w:rPr>
        <w:t>сформированность</w:t>
      </w:r>
      <w:proofErr w:type="spellEnd"/>
      <w:r w:rsidRPr="001546C8">
        <w:rPr>
          <w:rFonts w:ascii="Times New Roman" w:eastAsia="Times New Roman" w:hAnsi="Times New Roman" w:cs="Times New Roman"/>
          <w:sz w:val="28"/>
          <w:szCs w:val="28"/>
        </w:rPr>
        <w:t xml:space="preserve"> познавательных интересов, желания учащихся и род</w:t>
      </w:r>
      <w:r w:rsidR="00324390" w:rsidRPr="001546C8">
        <w:rPr>
          <w:rFonts w:ascii="Times New Roman" w:eastAsia="Times New Roman" w:hAnsi="Times New Roman" w:cs="Times New Roman"/>
          <w:sz w:val="28"/>
          <w:szCs w:val="28"/>
        </w:rPr>
        <w:t>ителей, наличия ме</w:t>
      </w:r>
      <w:proofErr w:type="gramStart"/>
      <w:r w:rsidR="00324390" w:rsidRPr="001546C8">
        <w:rPr>
          <w:rFonts w:ascii="Times New Roman" w:eastAsia="Times New Roman" w:hAnsi="Times New Roman" w:cs="Times New Roman"/>
          <w:sz w:val="28"/>
          <w:szCs w:val="28"/>
        </w:rPr>
        <w:t>ст в кл</w:t>
      </w:r>
      <w:proofErr w:type="gramEnd"/>
      <w:r w:rsidR="00324390" w:rsidRPr="001546C8">
        <w:rPr>
          <w:rFonts w:ascii="Times New Roman" w:eastAsia="Times New Roman" w:hAnsi="Times New Roman" w:cs="Times New Roman"/>
          <w:sz w:val="28"/>
          <w:szCs w:val="28"/>
        </w:rPr>
        <w:t>ассе.</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lastRenderedPageBreak/>
        <w:t>Процедура перехода на другую ступень такова: заявление обучающегося или родителей (законных представителей), успешное окончание обучения на второй ступени, наличие аттестата об основном общем образовании, приказ директора образовательного учреж</w:t>
      </w:r>
      <w:r w:rsidR="00324390" w:rsidRPr="001546C8">
        <w:rPr>
          <w:rFonts w:ascii="Times New Roman" w:eastAsia="Times New Roman" w:hAnsi="Times New Roman" w:cs="Times New Roman"/>
          <w:sz w:val="28"/>
          <w:szCs w:val="28"/>
        </w:rPr>
        <w:t>дения о зачислении в 10 класс.</w:t>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Обучающиеся на ступенях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Обучающийся обязан ликвидировать академическую задолженность в течение следующего учебного года, образовательное учреждение обязано создать условия для ликвидации этой задолженности и обеспечить </w:t>
      </w:r>
      <w:proofErr w:type="gramStart"/>
      <w:r w:rsidRPr="001546C8">
        <w:rPr>
          <w:rFonts w:ascii="Times New Roman" w:eastAsia="Times New Roman" w:hAnsi="Times New Roman" w:cs="Times New Roman"/>
          <w:sz w:val="28"/>
          <w:szCs w:val="28"/>
        </w:rPr>
        <w:t>контроль за</w:t>
      </w:r>
      <w:proofErr w:type="gramEnd"/>
      <w:r w:rsidRPr="001546C8">
        <w:rPr>
          <w:rFonts w:ascii="Times New Roman" w:eastAsia="Times New Roman" w:hAnsi="Times New Roman" w:cs="Times New Roman"/>
          <w:sz w:val="28"/>
          <w:szCs w:val="28"/>
        </w:rPr>
        <w:t xml:space="preserve"> своевременностью ее ликвидации. </w:t>
      </w:r>
      <w:proofErr w:type="gramStart"/>
      <w:r w:rsidRPr="001546C8">
        <w:rPr>
          <w:rFonts w:ascii="Times New Roman" w:eastAsia="Times New Roman" w:hAnsi="Times New Roman" w:cs="Times New Roman"/>
          <w:sz w:val="28"/>
          <w:szCs w:val="28"/>
        </w:rPr>
        <w:t>Обучающиеся на ступенях основного общего образования, не освоившие образовательные программы учебного года и имеющие академическую задолженностью по двум или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9.Работа службы сопровождения</w:t>
      </w:r>
      <w:r w:rsidRPr="001546C8">
        <w:rPr>
          <w:rFonts w:ascii="Times New Roman" w:eastAsia="Times New Roman" w:hAnsi="Times New Roman" w:cs="Times New Roman"/>
          <w:sz w:val="28"/>
          <w:szCs w:val="28"/>
          <w:u w:val="single"/>
        </w:rPr>
        <w:t>.</w:t>
      </w:r>
      <w:proofErr w:type="gramEnd"/>
      <w:r w:rsidR="00324390" w:rsidRPr="001546C8">
        <w:rPr>
          <w:rFonts w:ascii="Times New Roman" w:eastAsia="Times New Roman" w:hAnsi="Times New Roman" w:cs="Times New Roman"/>
          <w:sz w:val="28"/>
          <w:szCs w:val="28"/>
        </w:rPr>
        <w:br/>
      </w:r>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 xml:space="preserve">Работа службы сопровождения направлена </w:t>
      </w:r>
      <w:proofErr w:type="gramStart"/>
      <w:r w:rsidRPr="001546C8">
        <w:rPr>
          <w:rFonts w:ascii="Times New Roman" w:eastAsia="Times New Roman" w:hAnsi="Times New Roman" w:cs="Times New Roman"/>
          <w:b/>
          <w:sz w:val="28"/>
          <w:szCs w:val="28"/>
        </w:rPr>
        <w:t>на</w:t>
      </w:r>
      <w:proofErr w:type="gramEnd"/>
      <w:r w:rsidRPr="001546C8">
        <w:rPr>
          <w:rFonts w:ascii="Times New Roman" w:eastAsia="Times New Roman" w:hAnsi="Times New Roman" w:cs="Times New Roman"/>
          <w:sz w:val="28"/>
          <w:szCs w:val="28"/>
        </w:rPr>
        <w:t>:</w:t>
      </w:r>
    </w:p>
    <w:p w:rsidR="007854C1" w:rsidRPr="001546C8" w:rsidRDefault="007854C1" w:rsidP="007854C1">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Помощь в адаптации к обучению;</w:t>
      </w:r>
    </w:p>
    <w:p w:rsidR="007854C1" w:rsidRPr="001546C8" w:rsidRDefault="007854C1" w:rsidP="007854C1">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положительной мотивации;</w:t>
      </w:r>
    </w:p>
    <w:p w:rsidR="007854C1" w:rsidRPr="001546C8" w:rsidRDefault="007854C1" w:rsidP="007854C1">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Изучение интеллектуальных и личностных особенностей обучающихся;</w:t>
      </w:r>
    </w:p>
    <w:p w:rsidR="007854C1" w:rsidRPr="001546C8" w:rsidRDefault="007854C1" w:rsidP="007854C1">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Индивидуальную работу с психологом.</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u w:val="single"/>
        </w:rPr>
        <w:t>10. Диагностика:</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1.Социодиагностика</w:t>
      </w:r>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proofErr w:type="gramStart"/>
      <w:r w:rsidRPr="001546C8">
        <w:rPr>
          <w:rFonts w:ascii="Times New Roman" w:eastAsia="Times New Roman" w:hAnsi="Times New Roman" w:cs="Times New Roman"/>
          <w:sz w:val="28"/>
          <w:szCs w:val="28"/>
        </w:rPr>
        <w:t>обучающиеся</w:t>
      </w:r>
      <w:proofErr w:type="gramEnd"/>
      <w:r w:rsidRPr="001546C8">
        <w:rPr>
          <w:rFonts w:ascii="Times New Roman" w:eastAsia="Times New Roman" w:hAnsi="Times New Roman" w:cs="Times New Roman"/>
          <w:sz w:val="28"/>
          <w:szCs w:val="28"/>
        </w:rPr>
        <w:t>, состоящие на различных видах учета;</w:t>
      </w:r>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proofErr w:type="gramStart"/>
      <w:r w:rsidRPr="001546C8">
        <w:rPr>
          <w:rFonts w:ascii="Times New Roman" w:eastAsia="Times New Roman" w:hAnsi="Times New Roman" w:cs="Times New Roman"/>
          <w:sz w:val="28"/>
          <w:szCs w:val="28"/>
        </w:rPr>
        <w:t>обучающиеся, уклоняющиеся от обучения;</w:t>
      </w:r>
      <w:proofErr w:type="gramEnd"/>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социально-экономический паспорт семьи;</w:t>
      </w:r>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летний отдых </w:t>
      </w:r>
      <w:proofErr w:type="gramStart"/>
      <w:r w:rsidRPr="001546C8">
        <w:rPr>
          <w:rFonts w:ascii="Times New Roman" w:eastAsia="Times New Roman" w:hAnsi="Times New Roman" w:cs="Times New Roman"/>
          <w:sz w:val="28"/>
          <w:szCs w:val="28"/>
        </w:rPr>
        <w:t>обучающихся</w:t>
      </w:r>
      <w:proofErr w:type="gramEnd"/>
      <w:r w:rsidRPr="001546C8">
        <w:rPr>
          <w:rFonts w:ascii="Times New Roman" w:eastAsia="Times New Roman" w:hAnsi="Times New Roman" w:cs="Times New Roman"/>
          <w:sz w:val="28"/>
          <w:szCs w:val="28"/>
        </w:rPr>
        <w:t>;</w:t>
      </w:r>
    </w:p>
    <w:p w:rsidR="007854C1" w:rsidRPr="001546C8" w:rsidRDefault="00324390"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учет детей по  школе</w:t>
      </w:r>
      <w:r w:rsidR="007854C1" w:rsidRPr="001546C8">
        <w:rPr>
          <w:rFonts w:ascii="Times New Roman" w:eastAsia="Times New Roman" w:hAnsi="Times New Roman" w:cs="Times New Roman"/>
          <w:sz w:val="28"/>
          <w:szCs w:val="28"/>
        </w:rPr>
        <w:t>;</w:t>
      </w:r>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опрос родителей и обучающихся по вопросу удовлетворенности качества преподавания и результатами обучения в школе;</w:t>
      </w:r>
    </w:p>
    <w:p w:rsidR="007854C1" w:rsidRPr="001546C8" w:rsidRDefault="007854C1" w:rsidP="007854C1">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потери контингента учащихся;</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t>2.Отслеживание здоровье</w:t>
      </w:r>
      <w:r w:rsidR="00655703">
        <w:rPr>
          <w:rFonts w:ascii="Times New Roman" w:eastAsia="Times New Roman" w:hAnsi="Times New Roman" w:cs="Times New Roman"/>
          <w:b/>
          <w:sz w:val="28"/>
          <w:szCs w:val="28"/>
        </w:rPr>
        <w:t xml:space="preserve"> </w:t>
      </w:r>
      <w:r w:rsidRPr="001546C8">
        <w:rPr>
          <w:rFonts w:ascii="Times New Roman" w:eastAsia="Times New Roman" w:hAnsi="Times New Roman" w:cs="Times New Roman"/>
          <w:b/>
          <w:sz w:val="28"/>
          <w:szCs w:val="28"/>
        </w:rPr>
        <w:t>сбережения:</w:t>
      </w:r>
    </w:p>
    <w:p w:rsidR="007854C1" w:rsidRPr="001546C8" w:rsidRDefault="007854C1" w:rsidP="007854C1">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медицинских осмотров детей;</w:t>
      </w:r>
    </w:p>
    <w:p w:rsidR="007854C1" w:rsidRPr="001546C8" w:rsidRDefault="007854C1" w:rsidP="002343AA">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причины пропусков уроков;</w:t>
      </w:r>
    </w:p>
    <w:p w:rsidR="007854C1" w:rsidRPr="001546C8" w:rsidRDefault="007854C1" w:rsidP="007854C1">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соблюдение норм учебной нагрузки обучающихся;</w:t>
      </w:r>
    </w:p>
    <w:p w:rsidR="007854C1" w:rsidRPr="001546C8" w:rsidRDefault="007854C1" w:rsidP="007854C1">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травматизм детей;</w:t>
      </w:r>
    </w:p>
    <w:p w:rsidR="007854C1" w:rsidRPr="001546C8" w:rsidRDefault="007854C1" w:rsidP="007854C1">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зависимость от вредных привычек.</w:t>
      </w:r>
    </w:p>
    <w:p w:rsidR="00A73068" w:rsidRPr="001546C8" w:rsidRDefault="00A73068" w:rsidP="007854C1">
      <w:pPr>
        <w:spacing w:after="0" w:line="240" w:lineRule="auto"/>
        <w:rPr>
          <w:rFonts w:ascii="Times New Roman" w:eastAsia="Times New Roman" w:hAnsi="Times New Roman" w:cs="Times New Roman"/>
          <w:b/>
          <w:sz w:val="28"/>
          <w:szCs w:val="28"/>
        </w:rPr>
      </w:pP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lastRenderedPageBreak/>
        <w:t>3.Диагностика результатов обучения:</w:t>
      </w:r>
    </w:p>
    <w:p w:rsidR="007854C1" w:rsidRPr="001546C8" w:rsidRDefault="007854C1"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успеваемость и качество обученности по предметам;</w:t>
      </w:r>
    </w:p>
    <w:p w:rsidR="007854C1" w:rsidRPr="001546C8" w:rsidRDefault="002343AA"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тематический </w:t>
      </w:r>
      <w:r w:rsidR="007854C1" w:rsidRPr="001546C8">
        <w:rPr>
          <w:rFonts w:ascii="Times New Roman" w:eastAsia="Times New Roman" w:hAnsi="Times New Roman" w:cs="Times New Roman"/>
          <w:sz w:val="28"/>
          <w:szCs w:val="28"/>
        </w:rPr>
        <w:t xml:space="preserve"> учет знаний по предметам;</w:t>
      </w:r>
    </w:p>
    <w:p w:rsidR="007854C1" w:rsidRPr="001546C8" w:rsidRDefault="007854C1"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муниципальных, контрольных работ в основной школе;</w:t>
      </w:r>
    </w:p>
    <w:p w:rsidR="007854C1" w:rsidRPr="001546C8" w:rsidRDefault="007854C1"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сформированности общих умений, навыков;</w:t>
      </w:r>
    </w:p>
    <w:p w:rsidR="007854C1" w:rsidRPr="001546C8" w:rsidRDefault="007854C1"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итоговой аттестации;</w:t>
      </w:r>
    </w:p>
    <w:p w:rsidR="007854C1" w:rsidRPr="001546C8" w:rsidRDefault="007854C1" w:rsidP="007854C1">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учебных достижений по результатам итоговой аттестации.</w:t>
      </w:r>
    </w:p>
    <w:p w:rsidR="001546C8" w:rsidRPr="001546C8" w:rsidRDefault="001546C8" w:rsidP="009A4E51">
      <w:pPr>
        <w:spacing w:after="0" w:line="240" w:lineRule="auto"/>
        <w:rPr>
          <w:rFonts w:ascii="Times New Roman" w:eastAsia="Times New Roman" w:hAnsi="Times New Roman" w:cs="Times New Roman"/>
          <w:b/>
          <w:bCs/>
          <w:sz w:val="28"/>
          <w:szCs w:val="28"/>
        </w:rPr>
      </w:pPr>
    </w:p>
    <w:p w:rsidR="0088474C" w:rsidRPr="001546C8" w:rsidRDefault="009E5888" w:rsidP="009A4E51">
      <w:pPr>
        <w:spacing w:after="0" w:line="240" w:lineRule="auto"/>
        <w:rPr>
          <w:rFonts w:ascii="Times New Roman" w:eastAsia="Times New Roman" w:hAnsi="Times New Roman" w:cs="Times New Roman"/>
          <w:b/>
          <w:bCs/>
          <w:sz w:val="28"/>
          <w:szCs w:val="28"/>
        </w:rPr>
      </w:pPr>
      <w:r w:rsidRPr="001546C8">
        <w:rPr>
          <w:rFonts w:ascii="Times New Roman" w:eastAsia="Times New Roman" w:hAnsi="Times New Roman" w:cs="Times New Roman"/>
          <w:b/>
          <w:bCs/>
          <w:sz w:val="28"/>
          <w:szCs w:val="28"/>
        </w:rPr>
        <w:t>Приложение №3</w:t>
      </w:r>
    </w:p>
    <w:p w:rsidR="00655703" w:rsidRDefault="00655703" w:rsidP="00655703">
      <w:pPr>
        <w:spacing w:line="240" w:lineRule="auto"/>
        <w:jc w:val="center"/>
        <w:rPr>
          <w:rFonts w:cs="Times New Roman"/>
          <w:b/>
          <w:bCs/>
          <w:szCs w:val="20"/>
        </w:rPr>
      </w:pPr>
      <w:r>
        <w:rPr>
          <w:rFonts w:cs="Times New Roman"/>
          <w:b/>
          <w:bCs/>
          <w:szCs w:val="20"/>
        </w:rPr>
        <w:t>У</w:t>
      </w:r>
      <w:r w:rsidRPr="00C5217A">
        <w:rPr>
          <w:rFonts w:cs="Times New Roman"/>
          <w:b/>
          <w:bCs/>
          <w:szCs w:val="20"/>
        </w:rPr>
        <w:t xml:space="preserve">чебный план основного общего образования </w:t>
      </w:r>
      <w:r>
        <w:rPr>
          <w:rFonts w:cs="Times New Roman"/>
          <w:b/>
          <w:bCs/>
          <w:szCs w:val="20"/>
        </w:rPr>
        <w:t xml:space="preserve">на 2022-2023 учебный год </w:t>
      </w:r>
    </w:p>
    <w:p w:rsidR="00655703" w:rsidRPr="00C5217A" w:rsidRDefault="00655703" w:rsidP="00655703">
      <w:pPr>
        <w:spacing w:after="240" w:line="240" w:lineRule="auto"/>
        <w:jc w:val="center"/>
        <w:rPr>
          <w:rFonts w:cs="Times New Roman"/>
          <w:b/>
          <w:bCs/>
          <w:szCs w:val="20"/>
        </w:rPr>
      </w:pPr>
      <w:r>
        <w:rPr>
          <w:rFonts w:cs="Times New Roman"/>
          <w:b/>
          <w:bCs/>
          <w:szCs w:val="20"/>
        </w:rPr>
        <w:t>МКОУ «</w:t>
      </w:r>
      <w:proofErr w:type="spellStart"/>
      <w:r>
        <w:rPr>
          <w:rFonts w:cs="Times New Roman"/>
          <w:b/>
          <w:bCs/>
          <w:szCs w:val="20"/>
        </w:rPr>
        <w:t>Кандаураульская</w:t>
      </w:r>
      <w:proofErr w:type="spellEnd"/>
      <w:r>
        <w:rPr>
          <w:rFonts w:cs="Times New Roman"/>
          <w:b/>
          <w:bCs/>
          <w:szCs w:val="20"/>
        </w:rPr>
        <w:t xml:space="preserve"> </w:t>
      </w:r>
      <w:r>
        <w:rPr>
          <w:rFonts w:cs="Times New Roman"/>
          <w:b/>
          <w:bCs/>
          <w:szCs w:val="20"/>
        </w:rPr>
        <w:t>СОШ</w:t>
      </w:r>
      <w:r>
        <w:rPr>
          <w:rFonts w:cs="Times New Roman"/>
          <w:b/>
          <w:bCs/>
          <w:szCs w:val="20"/>
        </w:rPr>
        <w:t xml:space="preserve"> </w:t>
      </w:r>
      <w:proofErr w:type="spellStart"/>
      <w:r>
        <w:rPr>
          <w:rFonts w:cs="Times New Roman"/>
          <w:b/>
          <w:bCs/>
          <w:szCs w:val="20"/>
        </w:rPr>
        <w:t>им.О.К.Кандаурова</w:t>
      </w:r>
      <w:proofErr w:type="spellEnd"/>
      <w:r>
        <w:rPr>
          <w:rFonts w:cs="Times New Roman"/>
          <w:b/>
          <w:bCs/>
          <w:szCs w:val="20"/>
        </w:rPr>
        <w:t>»</w:t>
      </w:r>
    </w:p>
    <w:tbl>
      <w:tblPr>
        <w:tblW w:w="10065" w:type="dxa"/>
        <w:tblInd w:w="-431" w:type="dxa"/>
        <w:tblLayout w:type="fixed"/>
        <w:tblCellMar>
          <w:left w:w="0" w:type="dxa"/>
          <w:right w:w="0" w:type="dxa"/>
        </w:tblCellMar>
        <w:tblLook w:val="0000" w:firstRow="0" w:lastRow="0" w:firstColumn="0" w:lastColumn="0" w:noHBand="0" w:noVBand="0"/>
      </w:tblPr>
      <w:tblGrid>
        <w:gridCol w:w="2269"/>
        <w:gridCol w:w="2693"/>
        <w:gridCol w:w="851"/>
        <w:gridCol w:w="850"/>
        <w:gridCol w:w="851"/>
        <w:gridCol w:w="850"/>
        <w:gridCol w:w="851"/>
        <w:gridCol w:w="850"/>
      </w:tblGrid>
      <w:tr w:rsidR="00655703" w:rsidRPr="00C5217A" w:rsidTr="00D7633B">
        <w:trPr>
          <w:trHeight w:val="32"/>
        </w:trPr>
        <w:tc>
          <w:tcPr>
            <w:tcW w:w="226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Предметные области</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113" w:type="dxa"/>
            </w:tcMar>
            <w:vAlign w:val="center"/>
          </w:tcPr>
          <w:p w:rsidR="00655703" w:rsidRPr="00C5217A" w:rsidRDefault="00655703" w:rsidP="00D7633B">
            <w:pPr>
              <w:spacing w:line="240" w:lineRule="auto"/>
              <w:rPr>
                <w:rFonts w:cs="Times New Roman"/>
                <w:b/>
                <w:bCs/>
                <w:szCs w:val="20"/>
              </w:rPr>
            </w:pPr>
            <w:r>
              <w:rPr>
                <w:rFonts w:cs="Times New Roman"/>
                <w:b/>
                <w:bCs/>
                <w:szCs w:val="20"/>
              </w:rPr>
              <w:t>Учебные предметы</w:t>
            </w:r>
          </w:p>
        </w:tc>
        <w:tc>
          <w:tcPr>
            <w:tcW w:w="5103"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jc w:val="center"/>
              <w:rPr>
                <w:rFonts w:cs="Times New Roman"/>
                <w:b/>
                <w:bCs/>
                <w:szCs w:val="20"/>
              </w:rPr>
            </w:pPr>
            <w:r w:rsidRPr="00C5217A">
              <w:rPr>
                <w:rFonts w:cs="Times New Roman"/>
                <w:b/>
                <w:bCs/>
                <w:szCs w:val="20"/>
              </w:rPr>
              <w:t>Количество часов в неделю</w:t>
            </w:r>
          </w:p>
        </w:tc>
      </w:tr>
      <w:tr w:rsidR="00655703" w:rsidRPr="00C5217A" w:rsidTr="00D7633B">
        <w:trPr>
          <w:trHeight w:val="2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vMerge/>
            <w:tcBorders>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V</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VI</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VII</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VIII</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IX</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55703" w:rsidRPr="00C5217A" w:rsidRDefault="00655703" w:rsidP="00D7633B">
            <w:pPr>
              <w:spacing w:line="240" w:lineRule="auto"/>
              <w:rPr>
                <w:rFonts w:cs="Times New Roman"/>
                <w:b/>
                <w:bCs/>
                <w:szCs w:val="20"/>
              </w:rPr>
            </w:pPr>
            <w:r w:rsidRPr="00C5217A">
              <w:rPr>
                <w:rFonts w:cs="Times New Roman"/>
                <w:b/>
                <w:bCs/>
                <w:szCs w:val="20"/>
              </w:rPr>
              <w:t>Всего</w:t>
            </w:r>
          </w:p>
        </w:tc>
      </w:tr>
      <w:tr w:rsidR="00655703" w:rsidRPr="00C5217A" w:rsidTr="00D7633B">
        <w:trPr>
          <w:trHeight w:val="60"/>
        </w:trPr>
        <w:tc>
          <w:tcPr>
            <w:tcW w:w="10065" w:type="dxa"/>
            <w:gridSpan w:val="8"/>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1C43D0" w:rsidRDefault="00655703" w:rsidP="00D7633B">
            <w:pPr>
              <w:spacing w:line="240" w:lineRule="auto"/>
              <w:jc w:val="center"/>
              <w:rPr>
                <w:rFonts w:cs="Times New Roman"/>
                <w:b/>
                <w:i/>
                <w:szCs w:val="20"/>
              </w:rPr>
            </w:pPr>
            <w:r w:rsidRPr="001C43D0">
              <w:rPr>
                <w:rFonts w:cs="Times New Roman"/>
                <w:b/>
                <w:i/>
                <w:szCs w:val="20"/>
              </w:rPr>
              <w:t>Обязательная часть</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Русский язык </w:t>
            </w:r>
            <w:r w:rsidRPr="00C5217A">
              <w:rPr>
                <w:rFonts w:cs="Times New Roman"/>
                <w:szCs w:val="20"/>
              </w:rPr>
              <w:br/>
              <w:t>и литература</w:t>
            </w: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5</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6</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4</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21</w:t>
            </w:r>
            <w:r>
              <w:rPr>
                <w:rFonts w:cs="Times New Roman"/>
                <w:szCs w:val="20"/>
              </w:rPr>
              <w:t>+1*</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Литература</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13</w:t>
            </w:r>
          </w:p>
        </w:tc>
      </w:tr>
      <w:tr w:rsidR="00655703" w:rsidRPr="00C5217A" w:rsidTr="00D7633B">
        <w:trPr>
          <w:trHeight w:val="60"/>
        </w:trPr>
        <w:tc>
          <w:tcPr>
            <w:tcW w:w="2269" w:type="dxa"/>
            <w:vMerge w:val="restart"/>
            <w:tcBorders>
              <w:top w:val="single" w:sz="4" w:space="0" w:color="auto"/>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Родной язык </w:t>
            </w:r>
            <w:r w:rsidRPr="00C5217A">
              <w:rPr>
                <w:rFonts w:cs="Times New Roman"/>
                <w:szCs w:val="20"/>
              </w:rPr>
              <w:br/>
              <w:t>и родная литература</w:t>
            </w:r>
          </w:p>
        </w:tc>
        <w:tc>
          <w:tcPr>
            <w:tcW w:w="2693"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Родной язык </w:t>
            </w:r>
          </w:p>
        </w:tc>
        <w:tc>
          <w:tcPr>
            <w:tcW w:w="851"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auto"/>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5</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auto"/>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Родная литература</w:t>
            </w:r>
          </w:p>
        </w:tc>
        <w:tc>
          <w:tcPr>
            <w:tcW w:w="851"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auto"/>
              <w:left w:val="single" w:sz="4" w:space="0" w:color="000000"/>
              <w:bottom w:val="single" w:sz="4" w:space="0" w:color="000000"/>
              <w:right w:val="single" w:sz="4" w:space="0" w:color="000000"/>
            </w:tcBorders>
          </w:tcPr>
          <w:p w:rsidR="00655703" w:rsidRPr="00C5217A" w:rsidRDefault="00655703" w:rsidP="00D7633B">
            <w:pPr>
              <w:spacing w:line="240" w:lineRule="auto"/>
              <w:jc w:val="center"/>
              <w:rPr>
                <w:rFonts w:cs="Times New Roman"/>
                <w:szCs w:val="20"/>
              </w:rPr>
            </w:pPr>
            <w:r>
              <w:rPr>
                <w:rFonts w:cs="Times New Roman"/>
                <w:szCs w:val="20"/>
              </w:rPr>
              <w:t>5</w:t>
            </w:r>
          </w:p>
        </w:tc>
      </w:tr>
      <w:tr w:rsidR="00655703" w:rsidRPr="00C5217A" w:rsidTr="00D7633B">
        <w:trPr>
          <w:trHeight w:val="60"/>
        </w:trPr>
        <w:tc>
          <w:tcPr>
            <w:tcW w:w="2269"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Иностранные языки</w:t>
            </w: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15</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Математика </w:t>
            </w:r>
            <w:r w:rsidRPr="00C5217A">
              <w:rPr>
                <w:rFonts w:cs="Times New Roman"/>
                <w:szCs w:val="20"/>
              </w:rPr>
              <w:br/>
              <w:t>и информатика</w:t>
            </w: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5</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5</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10</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Алгебра</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9</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Геометрия</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6</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Вероятность и статистика</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Информатика</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Общественно-научные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История России. Всеобщая история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10</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Pr>
                <w:rFonts w:cs="Times New Roman"/>
                <w:szCs w:val="20"/>
              </w:rPr>
              <w:t>История Дагестана</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2*</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Обществознание</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4</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География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8</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roofErr w:type="gramStart"/>
            <w:r w:rsidRPr="00C5217A">
              <w:rPr>
                <w:rFonts w:cs="Times New Roman"/>
                <w:szCs w:val="20"/>
              </w:rPr>
              <w:t>Естественно-научные</w:t>
            </w:r>
            <w:proofErr w:type="gramEnd"/>
            <w:r w:rsidRPr="00C5217A">
              <w:rPr>
                <w:rFonts w:cs="Times New Roman"/>
                <w:szCs w:val="20"/>
              </w:rPr>
              <w:t xml:space="preserve"> предметы</w:t>
            </w: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Физика</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7</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Химия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4</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Биология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7</w:t>
            </w:r>
            <w:r>
              <w:rPr>
                <w:rFonts w:cs="Times New Roman"/>
                <w:szCs w:val="20"/>
              </w:rPr>
              <w:t>+2*</w:t>
            </w:r>
          </w:p>
        </w:tc>
      </w:tr>
      <w:tr w:rsidR="00655703" w:rsidRPr="00C5217A" w:rsidTr="00D7633B">
        <w:trPr>
          <w:trHeight w:val="601"/>
        </w:trPr>
        <w:tc>
          <w:tcPr>
            <w:tcW w:w="2269" w:type="dxa"/>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r>
              <w:rPr>
                <w:rFonts w:cs="Times New Roman"/>
                <w:szCs w:val="20"/>
              </w:rPr>
              <w:t>Основы духовно-нравственной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3C6B9B">
              <w:rPr>
                <w:rFonts w:cs="Times New Roman"/>
                <w:szCs w:val="20"/>
              </w:rPr>
              <w:t>Основы духовно-нравственной культуры народов России</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r>
              <w:rPr>
                <w:rFonts w:cs="Times New Roman"/>
                <w:szCs w:val="20"/>
              </w:rPr>
              <w:t>1*</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rPr>
                <w:rFonts w:cs="Times New Roman"/>
                <w:szCs w:val="20"/>
              </w:rPr>
            </w:pPr>
            <w:r w:rsidRPr="00C5217A">
              <w:rPr>
                <w:rFonts w:cs="Times New Roman"/>
                <w:szCs w:val="20"/>
              </w:rPr>
              <w:t>Искусство</w:t>
            </w: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Музыка</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4</w:t>
            </w:r>
          </w:p>
        </w:tc>
      </w:tr>
      <w:tr w:rsidR="00655703" w:rsidRPr="00C5217A" w:rsidTr="00D7633B">
        <w:trPr>
          <w:trHeight w:val="60"/>
        </w:trPr>
        <w:tc>
          <w:tcPr>
            <w:tcW w:w="2269"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Технология</w:t>
            </w:r>
          </w:p>
        </w:tc>
        <w:tc>
          <w:tcPr>
            <w:tcW w:w="2693"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Технология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8</w:t>
            </w:r>
          </w:p>
        </w:tc>
      </w:tr>
      <w:tr w:rsidR="00655703" w:rsidRPr="00C5217A" w:rsidTr="00D7633B">
        <w:trPr>
          <w:trHeight w:val="60"/>
        </w:trPr>
        <w:tc>
          <w:tcPr>
            <w:tcW w:w="2269" w:type="dxa"/>
            <w:vMerge w:val="restart"/>
            <w:tcBorders>
              <w:top w:val="single" w:sz="4" w:space="0" w:color="000000"/>
              <w:left w:val="single" w:sz="4" w:space="0" w:color="000000"/>
              <w:bottom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Физическая культура и</w:t>
            </w:r>
            <w:r>
              <w:rPr>
                <w:rFonts w:cs="Times New Roman"/>
                <w:szCs w:val="20"/>
              </w:rPr>
              <w:t xml:space="preserve"> </w:t>
            </w:r>
            <w:r w:rsidRPr="00C5217A">
              <w:rPr>
                <w:rFonts w:cs="Times New Roman"/>
                <w:szCs w:val="20"/>
              </w:rPr>
              <w:t>основы безопасности жизнедеятельности</w:t>
            </w:r>
          </w:p>
        </w:tc>
        <w:tc>
          <w:tcPr>
            <w:tcW w:w="2693" w:type="dxa"/>
            <w:tcBorders>
              <w:top w:val="single" w:sz="4" w:space="0" w:color="000000"/>
              <w:left w:val="single" w:sz="4" w:space="0" w:color="auto"/>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Физическая культура </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10</w:t>
            </w:r>
          </w:p>
        </w:tc>
      </w:tr>
      <w:tr w:rsidR="00655703" w:rsidRPr="00C5217A" w:rsidTr="00D7633B">
        <w:trPr>
          <w:trHeight w:val="60"/>
        </w:trPr>
        <w:tc>
          <w:tcPr>
            <w:tcW w:w="2269" w:type="dxa"/>
            <w:vMerge/>
            <w:tcBorders>
              <w:top w:val="single" w:sz="4" w:space="0" w:color="000000"/>
              <w:left w:val="single" w:sz="4" w:space="0" w:color="000000"/>
              <w:bottom w:val="single" w:sz="4" w:space="0" w:color="000000"/>
              <w:right w:val="single" w:sz="4" w:space="0" w:color="auto"/>
            </w:tcBorders>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auto"/>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 xml:space="preserve">Основы безопасности </w:t>
            </w:r>
            <w:r w:rsidRPr="00C5217A">
              <w:rPr>
                <w:rFonts w:cs="Times New Roman"/>
                <w:szCs w:val="20"/>
              </w:rPr>
              <w:br/>
              <w:t>жизнедеятельности</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r>
      <w:tr w:rsidR="00655703" w:rsidRPr="00C5217A" w:rsidTr="00D7633B">
        <w:trPr>
          <w:trHeight w:val="60"/>
        </w:trPr>
        <w:tc>
          <w:tcPr>
            <w:tcW w:w="4962" w:type="dxa"/>
            <w:gridSpan w:val="2"/>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713C11" w:rsidRDefault="00655703" w:rsidP="00D7633B">
            <w:pPr>
              <w:spacing w:line="240" w:lineRule="auto"/>
              <w:rPr>
                <w:rFonts w:cs="Times New Roman"/>
                <w:b/>
                <w:szCs w:val="20"/>
              </w:rPr>
            </w:pPr>
            <w:r w:rsidRPr="00713C11">
              <w:rPr>
                <w:rFonts w:cs="Times New Roman"/>
                <w:b/>
                <w:szCs w:val="20"/>
              </w:rPr>
              <w:t>Итого</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28</w:t>
            </w: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30</w:t>
            </w: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32</w:t>
            </w: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33</w:t>
            </w: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C5217A">
              <w:rPr>
                <w:rFonts w:cs="Times New Roman"/>
                <w:szCs w:val="20"/>
              </w:rPr>
              <w:t>34</w:t>
            </w:r>
            <w:r>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157</w:t>
            </w:r>
            <w:r>
              <w:rPr>
                <w:rFonts w:cs="Times New Roman"/>
                <w:szCs w:val="20"/>
              </w:rPr>
              <w:t>+6*</w:t>
            </w:r>
          </w:p>
        </w:tc>
      </w:tr>
      <w:tr w:rsidR="00655703" w:rsidRPr="00C5217A" w:rsidTr="00D7633B">
        <w:trPr>
          <w:trHeight w:val="60"/>
        </w:trPr>
        <w:tc>
          <w:tcPr>
            <w:tcW w:w="4962" w:type="dxa"/>
            <w:gridSpan w:val="2"/>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713C11" w:rsidRDefault="00655703" w:rsidP="00D7633B">
            <w:pPr>
              <w:spacing w:line="240" w:lineRule="auto"/>
              <w:rPr>
                <w:rFonts w:cs="Times New Roman"/>
                <w:b/>
                <w:i/>
                <w:szCs w:val="20"/>
              </w:rPr>
            </w:pPr>
            <w:r w:rsidRPr="00713C11">
              <w:rPr>
                <w:rFonts w:cs="Times New Roman"/>
                <w:b/>
                <w:i/>
                <w:szCs w:val="20"/>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6</w:t>
            </w:r>
          </w:p>
        </w:tc>
      </w:tr>
      <w:tr w:rsidR="00655703" w:rsidRPr="00C5217A" w:rsidTr="00D7633B">
        <w:trPr>
          <w:trHeight w:val="60"/>
        </w:trPr>
        <w:tc>
          <w:tcPr>
            <w:tcW w:w="2269" w:type="dxa"/>
            <w:tcBorders>
              <w:top w:val="single" w:sz="4" w:space="0" w:color="000000"/>
              <w:left w:val="single" w:sz="4" w:space="0" w:color="000000"/>
              <w:bottom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713C11">
              <w:rPr>
                <w:rFonts w:cs="Times New Roman"/>
                <w:szCs w:val="20"/>
              </w:rPr>
              <w:t>Русский язык и литература</w:t>
            </w:r>
          </w:p>
        </w:tc>
        <w:tc>
          <w:tcPr>
            <w:tcW w:w="2693" w:type="dxa"/>
            <w:tcBorders>
              <w:top w:val="single" w:sz="4" w:space="0" w:color="000000"/>
              <w:left w:val="single" w:sz="4" w:space="0" w:color="auto"/>
              <w:bottom w:val="single" w:sz="4" w:space="0" w:color="000000"/>
              <w:right w:val="single" w:sz="4" w:space="0" w:color="000000"/>
            </w:tcBorders>
          </w:tcPr>
          <w:p w:rsidR="00655703" w:rsidRPr="00C5217A" w:rsidRDefault="00655703" w:rsidP="00D7633B">
            <w:pPr>
              <w:spacing w:line="240" w:lineRule="auto"/>
              <w:rPr>
                <w:rFonts w:cs="Times New Roman"/>
                <w:szCs w:val="20"/>
              </w:rPr>
            </w:pPr>
            <w:r w:rsidRPr="00713C11">
              <w:rPr>
                <w:rFonts w:cs="Times New Roman"/>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r>
      <w:tr w:rsidR="00655703" w:rsidRPr="00C5217A" w:rsidTr="00D7633B">
        <w:trPr>
          <w:trHeight w:val="60"/>
        </w:trPr>
        <w:tc>
          <w:tcPr>
            <w:tcW w:w="2269" w:type="dxa"/>
            <w:tcBorders>
              <w:top w:val="single" w:sz="4" w:space="0" w:color="000000"/>
              <w:left w:val="single" w:sz="4" w:space="0" w:color="000000"/>
              <w:bottom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roofErr w:type="gramStart"/>
            <w:r w:rsidRPr="00713C11">
              <w:rPr>
                <w:rFonts w:cs="Times New Roman"/>
                <w:szCs w:val="20"/>
              </w:rPr>
              <w:t>Естественно-научные</w:t>
            </w:r>
            <w:proofErr w:type="gramEnd"/>
            <w:r w:rsidRPr="00713C11">
              <w:rPr>
                <w:rFonts w:cs="Times New Roman"/>
                <w:szCs w:val="20"/>
              </w:rPr>
              <w:t xml:space="preserve"> предметы</w:t>
            </w:r>
          </w:p>
        </w:tc>
        <w:tc>
          <w:tcPr>
            <w:tcW w:w="2693" w:type="dxa"/>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r w:rsidRPr="00C5217A">
              <w:rPr>
                <w:rFonts w:cs="Times New Roman"/>
                <w:szCs w:val="20"/>
              </w:rPr>
              <w:t>Биология</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57" w:type="dxa"/>
              <w:bottom w:w="113" w:type="dxa"/>
              <w:right w:w="57"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2*</w:t>
            </w:r>
          </w:p>
        </w:tc>
      </w:tr>
      <w:tr w:rsidR="00655703" w:rsidRPr="00C5217A" w:rsidTr="00D7633B">
        <w:trPr>
          <w:trHeight w:val="60"/>
        </w:trPr>
        <w:tc>
          <w:tcPr>
            <w:tcW w:w="2269" w:type="dxa"/>
            <w:tcBorders>
              <w:top w:val="single" w:sz="4" w:space="0" w:color="000000"/>
              <w:left w:val="single" w:sz="4" w:space="0" w:color="000000"/>
              <w:bottom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sidRPr="00713C11">
              <w:rPr>
                <w:rFonts w:cs="Times New Roman"/>
                <w:szCs w:val="20"/>
              </w:rPr>
              <w:t>Общественно-научные предметы</w:t>
            </w:r>
          </w:p>
        </w:tc>
        <w:tc>
          <w:tcPr>
            <w:tcW w:w="2693" w:type="dxa"/>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r>
              <w:rPr>
                <w:rFonts w:cs="Times New Roman"/>
                <w:szCs w:val="20"/>
              </w:rPr>
              <w:t>История Дагестана</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57" w:type="dxa"/>
              <w:bottom w:w="113" w:type="dxa"/>
              <w:right w:w="57"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2*</w:t>
            </w:r>
          </w:p>
        </w:tc>
      </w:tr>
      <w:tr w:rsidR="00655703" w:rsidRPr="00C5217A" w:rsidTr="00D7633B">
        <w:trPr>
          <w:trHeight w:val="290"/>
        </w:trPr>
        <w:tc>
          <w:tcPr>
            <w:tcW w:w="2269"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r>
              <w:rPr>
                <w:rFonts w:cs="Times New Roman"/>
                <w:szCs w:val="20"/>
              </w:rPr>
              <w:t>Основы духовно-нравственной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tcPr>
          <w:p w:rsidR="00655703" w:rsidRPr="00C5217A" w:rsidRDefault="00655703" w:rsidP="00D7633B">
            <w:pPr>
              <w:spacing w:line="240" w:lineRule="auto"/>
              <w:rPr>
                <w:rFonts w:cs="Times New Roman"/>
                <w:szCs w:val="20"/>
              </w:rPr>
            </w:pPr>
            <w:r w:rsidRPr="003C6B9B">
              <w:rPr>
                <w:rFonts w:cs="Times New Roman"/>
                <w:szCs w:val="20"/>
              </w:rPr>
              <w:t>Основы духовно-нравственной культуры народов России</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57" w:type="dxa"/>
              <w:bottom w:w="113" w:type="dxa"/>
              <w:right w:w="57" w:type="dxa"/>
            </w:tcMar>
            <w:vAlign w:val="cente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vAlign w:val="center"/>
          </w:tcPr>
          <w:p w:rsidR="00655703" w:rsidRPr="00C5217A" w:rsidRDefault="00655703" w:rsidP="00D7633B">
            <w:pPr>
              <w:spacing w:line="240" w:lineRule="auto"/>
              <w:jc w:val="center"/>
              <w:rPr>
                <w:rFonts w:cs="Times New Roman"/>
                <w:szCs w:val="20"/>
              </w:rPr>
            </w:pPr>
            <w:r>
              <w:rPr>
                <w:rFonts w:cs="Times New Roman"/>
                <w:szCs w:val="20"/>
              </w:rPr>
              <w:t>1*</w:t>
            </w:r>
          </w:p>
        </w:tc>
      </w:tr>
      <w:tr w:rsidR="00655703" w:rsidRPr="00C5217A" w:rsidTr="00D7633B">
        <w:trPr>
          <w:trHeight w:val="60"/>
        </w:trPr>
        <w:tc>
          <w:tcPr>
            <w:tcW w:w="4962" w:type="dxa"/>
            <w:gridSpan w:val="2"/>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713C11" w:rsidRDefault="00655703" w:rsidP="00D7633B">
            <w:pPr>
              <w:spacing w:line="240" w:lineRule="auto"/>
              <w:rPr>
                <w:rFonts w:cs="Times New Roman"/>
                <w:b/>
                <w:szCs w:val="20"/>
              </w:rPr>
            </w:pPr>
            <w:r w:rsidRPr="00713C11">
              <w:rPr>
                <w:rFonts w:cs="Times New Roman"/>
                <w:b/>
                <w:szCs w:val="20"/>
              </w:rPr>
              <w:lastRenderedPageBreak/>
              <w:t>Рекомендуемая недельная нагрузка</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29</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33</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34</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36</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sidRPr="00C5217A">
              <w:rPr>
                <w:rFonts w:cs="Times New Roman"/>
                <w:szCs w:val="20"/>
              </w:rPr>
              <w:t>163</w:t>
            </w:r>
          </w:p>
        </w:tc>
      </w:tr>
      <w:tr w:rsidR="00655703" w:rsidRPr="00C5217A" w:rsidTr="00D7633B">
        <w:trPr>
          <w:trHeight w:val="60"/>
        </w:trPr>
        <w:tc>
          <w:tcPr>
            <w:tcW w:w="2269" w:type="dxa"/>
            <w:vMerge w:val="restart"/>
            <w:tcBorders>
              <w:top w:val="single" w:sz="4" w:space="0" w:color="000000"/>
              <w:left w:val="single" w:sz="4" w:space="0" w:color="000000"/>
              <w:right w:val="single" w:sz="4" w:space="0" w:color="auto"/>
            </w:tcBorders>
            <w:tcMar>
              <w:top w:w="101" w:type="dxa"/>
              <w:left w:w="113" w:type="dxa"/>
              <w:bottom w:w="113" w:type="dxa"/>
              <w:right w:w="113" w:type="dxa"/>
            </w:tcMar>
            <w:vAlign w:val="center"/>
          </w:tcPr>
          <w:p w:rsidR="00655703" w:rsidRPr="00713C11" w:rsidRDefault="00655703" w:rsidP="00D7633B">
            <w:pPr>
              <w:spacing w:line="240" w:lineRule="auto"/>
              <w:rPr>
                <w:rFonts w:cs="Times New Roman"/>
                <w:b/>
                <w:szCs w:val="20"/>
              </w:rPr>
            </w:pPr>
            <w:r w:rsidRPr="00713C11">
              <w:rPr>
                <w:rFonts w:cs="Times New Roman"/>
                <w:b/>
                <w:szCs w:val="20"/>
              </w:rPr>
              <w:t>Внеурочная деятельность</w:t>
            </w:r>
          </w:p>
        </w:tc>
        <w:tc>
          <w:tcPr>
            <w:tcW w:w="2693" w:type="dxa"/>
            <w:tcBorders>
              <w:top w:val="single" w:sz="4" w:space="0" w:color="000000"/>
              <w:left w:val="single" w:sz="4" w:space="0" w:color="auto"/>
              <w:bottom w:val="single" w:sz="4" w:space="0" w:color="000000"/>
              <w:right w:val="single" w:sz="4" w:space="0" w:color="000000"/>
            </w:tcBorders>
          </w:tcPr>
          <w:p w:rsidR="00655703" w:rsidRPr="00C5217A" w:rsidRDefault="00655703" w:rsidP="00D7633B">
            <w:pPr>
              <w:spacing w:line="240" w:lineRule="auto"/>
              <w:rPr>
                <w:rFonts w:cs="Times New Roman"/>
                <w:szCs w:val="20"/>
              </w:rPr>
            </w:pPr>
            <w:r>
              <w:rPr>
                <w:rFonts w:cs="Times New Roman"/>
                <w:szCs w:val="20"/>
              </w:rPr>
              <w:t>Шахматы</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w:t>
            </w:r>
          </w:p>
        </w:tc>
      </w:tr>
      <w:tr w:rsidR="00655703" w:rsidRPr="00C5217A" w:rsidTr="00D7633B">
        <w:trPr>
          <w:trHeight w:val="60"/>
        </w:trPr>
        <w:tc>
          <w:tcPr>
            <w:tcW w:w="2269" w:type="dxa"/>
            <w:vMerge/>
            <w:tcBorders>
              <w:left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auto"/>
              <w:bottom w:val="single" w:sz="4" w:space="0" w:color="000000"/>
              <w:right w:val="single" w:sz="4" w:space="0" w:color="000000"/>
            </w:tcBorders>
          </w:tcPr>
          <w:p w:rsidR="00655703" w:rsidRPr="00C5217A" w:rsidRDefault="00655703" w:rsidP="00D7633B">
            <w:pPr>
              <w:spacing w:line="240" w:lineRule="auto"/>
              <w:rPr>
                <w:rFonts w:cs="Times New Roman"/>
                <w:szCs w:val="20"/>
              </w:rPr>
            </w:pPr>
            <w:r>
              <w:rPr>
                <w:rFonts w:cs="Times New Roman"/>
                <w:szCs w:val="20"/>
              </w:rPr>
              <w:t>Функциональная грамотность</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5</w:t>
            </w:r>
          </w:p>
        </w:tc>
      </w:tr>
      <w:tr w:rsidR="00655703" w:rsidRPr="00C5217A" w:rsidTr="00D7633B">
        <w:trPr>
          <w:trHeight w:val="60"/>
        </w:trPr>
        <w:tc>
          <w:tcPr>
            <w:tcW w:w="2269" w:type="dxa"/>
            <w:vMerge/>
            <w:tcBorders>
              <w:left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auto"/>
              <w:bottom w:val="single" w:sz="4" w:space="0" w:color="000000"/>
              <w:right w:val="single" w:sz="4" w:space="0" w:color="000000"/>
            </w:tcBorders>
          </w:tcPr>
          <w:p w:rsidR="00655703" w:rsidRPr="00C5217A" w:rsidRDefault="00655703" w:rsidP="00D7633B">
            <w:pPr>
              <w:spacing w:line="240" w:lineRule="auto"/>
              <w:rPr>
                <w:rFonts w:cs="Times New Roman"/>
                <w:szCs w:val="20"/>
              </w:rPr>
            </w:pPr>
            <w:r>
              <w:rPr>
                <w:rFonts w:cs="Times New Roman"/>
                <w:szCs w:val="20"/>
              </w:rPr>
              <w:t xml:space="preserve">Разговор о </w:t>
            </w:r>
            <w:proofErr w:type="gramStart"/>
            <w:r>
              <w:rPr>
                <w:rFonts w:cs="Times New Roman"/>
                <w:szCs w:val="20"/>
              </w:rPr>
              <w:t>важном</w:t>
            </w:r>
            <w:proofErr w:type="gramEnd"/>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5</w:t>
            </w:r>
          </w:p>
        </w:tc>
      </w:tr>
      <w:tr w:rsidR="00655703" w:rsidRPr="00C5217A" w:rsidTr="00D7633B">
        <w:trPr>
          <w:trHeight w:val="60"/>
        </w:trPr>
        <w:tc>
          <w:tcPr>
            <w:tcW w:w="2269" w:type="dxa"/>
            <w:tcBorders>
              <w:left w:val="single" w:sz="4" w:space="0" w:color="000000"/>
              <w:right w:val="single" w:sz="4" w:space="0" w:color="auto"/>
            </w:tcBorders>
            <w:tcMar>
              <w:top w:w="101" w:type="dxa"/>
              <w:left w:w="113" w:type="dxa"/>
              <w:bottom w:w="113" w:type="dxa"/>
              <w:right w:w="113" w:type="dxa"/>
            </w:tcMar>
          </w:tcPr>
          <w:p w:rsidR="00655703" w:rsidRPr="00C5217A" w:rsidRDefault="00655703" w:rsidP="00D7633B">
            <w:pPr>
              <w:spacing w:line="240" w:lineRule="auto"/>
              <w:rPr>
                <w:rFonts w:cs="Times New Roman"/>
                <w:szCs w:val="20"/>
              </w:rPr>
            </w:pPr>
          </w:p>
        </w:tc>
        <w:tc>
          <w:tcPr>
            <w:tcW w:w="2693" w:type="dxa"/>
            <w:tcBorders>
              <w:top w:val="single" w:sz="4" w:space="0" w:color="000000"/>
              <w:left w:val="single" w:sz="4" w:space="0" w:color="auto"/>
              <w:bottom w:val="single" w:sz="4" w:space="0" w:color="000000"/>
              <w:right w:val="single" w:sz="4" w:space="0" w:color="000000"/>
            </w:tcBorders>
          </w:tcPr>
          <w:p w:rsidR="00655703" w:rsidRDefault="00655703" w:rsidP="00D7633B">
            <w:pPr>
              <w:spacing w:line="240" w:lineRule="auto"/>
              <w:rPr>
                <w:rFonts w:cs="Times New Roman"/>
                <w:szCs w:val="20"/>
              </w:rPr>
            </w:pPr>
            <w:r>
              <w:rPr>
                <w:rFonts w:cs="Times New Roman"/>
                <w:szCs w:val="20"/>
              </w:rPr>
              <w:t>На усмотрение ОО</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1</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1</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Default="00655703" w:rsidP="00D7633B">
            <w:pPr>
              <w:spacing w:line="240" w:lineRule="auto"/>
              <w:jc w:val="center"/>
              <w:rPr>
                <w:rFonts w:cs="Times New Roman"/>
                <w:szCs w:val="20"/>
              </w:rPr>
            </w:pPr>
            <w:r>
              <w:rPr>
                <w:rFonts w:cs="Times New Roman"/>
                <w:szCs w:val="20"/>
              </w:rPr>
              <w:t>5</w:t>
            </w:r>
          </w:p>
        </w:tc>
      </w:tr>
      <w:tr w:rsidR="00655703" w:rsidRPr="00C5217A" w:rsidTr="00D7633B">
        <w:trPr>
          <w:trHeight w:val="60"/>
        </w:trPr>
        <w:tc>
          <w:tcPr>
            <w:tcW w:w="4962" w:type="dxa"/>
            <w:gridSpan w:val="2"/>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713C11" w:rsidRDefault="00655703" w:rsidP="00D7633B">
            <w:pPr>
              <w:spacing w:line="240" w:lineRule="auto"/>
              <w:rPr>
                <w:rFonts w:cs="Times New Roman"/>
                <w:b/>
                <w:szCs w:val="20"/>
              </w:rPr>
            </w:pPr>
            <w:r w:rsidRPr="00713C11">
              <w:rPr>
                <w:rFonts w:cs="Times New Roman"/>
                <w:b/>
                <w:szCs w:val="20"/>
              </w:rPr>
              <w:t>Всего к финансированию</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33</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35</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37</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37</w:t>
            </w:r>
          </w:p>
        </w:tc>
        <w:tc>
          <w:tcPr>
            <w:tcW w:w="851"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39</w:t>
            </w:r>
          </w:p>
        </w:tc>
        <w:tc>
          <w:tcPr>
            <w:tcW w:w="850" w:type="dxa"/>
            <w:tcBorders>
              <w:top w:val="single" w:sz="4" w:space="0" w:color="000000"/>
              <w:left w:val="single" w:sz="4" w:space="0" w:color="000000"/>
              <w:bottom w:val="single" w:sz="4" w:space="0" w:color="000000"/>
              <w:right w:val="single" w:sz="4" w:space="0" w:color="000000"/>
            </w:tcBorders>
            <w:tcMar>
              <w:top w:w="101" w:type="dxa"/>
              <w:left w:w="113" w:type="dxa"/>
              <w:bottom w:w="113" w:type="dxa"/>
              <w:right w:w="113" w:type="dxa"/>
            </w:tcMar>
          </w:tcPr>
          <w:p w:rsidR="00655703" w:rsidRPr="00C5217A" w:rsidRDefault="00655703" w:rsidP="00D7633B">
            <w:pPr>
              <w:spacing w:line="240" w:lineRule="auto"/>
              <w:jc w:val="center"/>
              <w:rPr>
                <w:rFonts w:cs="Times New Roman"/>
                <w:szCs w:val="20"/>
              </w:rPr>
            </w:pPr>
            <w:r>
              <w:rPr>
                <w:rFonts w:cs="Times New Roman"/>
                <w:szCs w:val="20"/>
              </w:rPr>
              <w:t>181</w:t>
            </w:r>
          </w:p>
        </w:tc>
      </w:tr>
    </w:tbl>
    <w:p w:rsidR="00655703" w:rsidRPr="00C5217A" w:rsidRDefault="00655703" w:rsidP="00655703">
      <w:pPr>
        <w:spacing w:line="240" w:lineRule="auto"/>
        <w:rPr>
          <w:rFonts w:cs="Times New Roman"/>
          <w:szCs w:val="20"/>
        </w:rPr>
      </w:pPr>
    </w:p>
    <w:p w:rsidR="0088474C" w:rsidRPr="001546C8" w:rsidRDefault="0088474C" w:rsidP="0088474C">
      <w:pPr>
        <w:pStyle w:val="a3"/>
        <w:rPr>
          <w:rFonts w:ascii="Times New Roman" w:hAnsi="Times New Roman" w:cs="Times New Roman"/>
          <w:sz w:val="28"/>
          <w:szCs w:val="28"/>
        </w:rPr>
      </w:pPr>
    </w:p>
    <w:p w:rsidR="00D35894" w:rsidRPr="001546C8" w:rsidRDefault="00D35894" w:rsidP="007854C1">
      <w:pPr>
        <w:spacing w:after="0" w:line="240" w:lineRule="auto"/>
        <w:rPr>
          <w:rFonts w:ascii="Times New Roman" w:eastAsia="Times New Roman" w:hAnsi="Times New Roman" w:cs="Times New Roman"/>
          <w:b/>
          <w:bCs/>
          <w:sz w:val="28"/>
          <w:szCs w:val="28"/>
        </w:rPr>
      </w:pPr>
      <w:r w:rsidRPr="001546C8">
        <w:rPr>
          <w:rFonts w:ascii="Times New Roman" w:eastAsia="Times New Roman" w:hAnsi="Times New Roman" w:cs="Times New Roman"/>
          <w:b/>
          <w:bCs/>
          <w:sz w:val="28"/>
          <w:szCs w:val="28"/>
        </w:rPr>
        <w:t>Приложение №4</w:t>
      </w:r>
    </w:p>
    <w:p w:rsidR="00B562C3" w:rsidRPr="001546C8" w:rsidRDefault="00B562C3" w:rsidP="00B562C3">
      <w:pPr>
        <w:spacing w:after="0" w:line="240" w:lineRule="auto"/>
        <w:rPr>
          <w:rFonts w:ascii="Times New Roman" w:eastAsia="Times New Roman" w:hAnsi="Times New Roman" w:cs="Times New Roman"/>
          <w:b/>
          <w:bCs/>
          <w:sz w:val="28"/>
          <w:szCs w:val="28"/>
        </w:rPr>
      </w:pPr>
    </w:p>
    <w:p w:rsidR="006F7129" w:rsidRPr="001546C8" w:rsidRDefault="006F7129" w:rsidP="006F7129">
      <w:pPr>
        <w:spacing w:after="0" w:line="240" w:lineRule="auto"/>
        <w:jc w:val="center"/>
        <w:rPr>
          <w:rFonts w:ascii="Times New Roman" w:hAnsi="Times New Roman" w:cs="Times New Roman"/>
          <w:b/>
          <w:sz w:val="28"/>
          <w:szCs w:val="28"/>
          <w:u w:val="single" w:color="FFFFFF" w:themeColor="background1"/>
        </w:rPr>
      </w:pPr>
      <w:r w:rsidRPr="001546C8">
        <w:rPr>
          <w:rFonts w:ascii="Times New Roman" w:hAnsi="Times New Roman" w:cs="Times New Roman"/>
          <w:b/>
          <w:sz w:val="28"/>
          <w:szCs w:val="28"/>
          <w:u w:val="single" w:color="FFFFFF" w:themeColor="background1"/>
        </w:rPr>
        <w:t>Учебно-методический комплекс</w:t>
      </w:r>
    </w:p>
    <w:tbl>
      <w:tblPr>
        <w:tblW w:w="10067"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1"/>
        <w:gridCol w:w="567"/>
        <w:gridCol w:w="2126"/>
        <w:gridCol w:w="2410"/>
        <w:gridCol w:w="1843"/>
      </w:tblGrid>
      <w:tr w:rsidR="00D523AE" w:rsidRPr="001546C8" w:rsidTr="00AB3FA8">
        <w:trPr>
          <w:cantSplit/>
        </w:trPr>
        <w:tc>
          <w:tcPr>
            <w:tcW w:w="3121" w:type="dxa"/>
            <w:tcBorders>
              <w:top w:val="single" w:sz="6" w:space="0" w:color="auto"/>
              <w:left w:val="single" w:sz="6" w:space="0" w:color="auto"/>
              <w:bottom w:val="single" w:sz="6" w:space="0" w:color="auto"/>
              <w:right w:val="single" w:sz="6" w:space="0" w:color="auto"/>
            </w:tcBorders>
            <w:hideMark/>
          </w:tcPr>
          <w:p w:rsidR="00D523AE" w:rsidRPr="001546C8" w:rsidRDefault="00D523AE" w:rsidP="00AB3FA8">
            <w:pPr>
              <w:suppressAutoHyphens/>
              <w:spacing w:after="0" w:line="24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Предмет, наименование образовательной (учебной) программы</w:t>
            </w:r>
          </w:p>
        </w:tc>
        <w:tc>
          <w:tcPr>
            <w:tcW w:w="2693" w:type="dxa"/>
            <w:gridSpan w:val="2"/>
            <w:tcBorders>
              <w:top w:val="single" w:sz="6" w:space="0" w:color="auto"/>
              <w:left w:val="single" w:sz="6" w:space="0" w:color="auto"/>
              <w:bottom w:val="single" w:sz="6" w:space="0" w:color="auto"/>
              <w:right w:val="single" w:sz="6" w:space="0" w:color="auto"/>
            </w:tcBorders>
          </w:tcPr>
          <w:p w:rsidR="00D523AE" w:rsidRPr="001546C8" w:rsidRDefault="00D523AE" w:rsidP="00AB3FA8">
            <w:pPr>
              <w:suppressAutoHyphens/>
              <w:spacing w:after="0" w:line="240" w:lineRule="auto"/>
              <w:jc w:val="center"/>
              <w:rPr>
                <w:rFonts w:ascii="Times New Roman" w:eastAsia="Times New Roman" w:hAnsi="Times New Roman" w:cs="Times New Roman"/>
                <w:sz w:val="28"/>
                <w:szCs w:val="28"/>
                <w:lang w:eastAsia="ar-SA"/>
              </w:rPr>
            </w:pPr>
          </w:p>
          <w:p w:rsidR="00D523AE" w:rsidRPr="001546C8" w:rsidRDefault="00D523AE" w:rsidP="00AB3FA8">
            <w:pPr>
              <w:suppressAutoHyphens/>
              <w:spacing w:after="0" w:line="24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Автор</w:t>
            </w:r>
          </w:p>
        </w:tc>
        <w:tc>
          <w:tcPr>
            <w:tcW w:w="2410" w:type="dxa"/>
            <w:tcBorders>
              <w:top w:val="single" w:sz="6" w:space="0" w:color="auto"/>
              <w:left w:val="single" w:sz="6" w:space="0" w:color="auto"/>
              <w:bottom w:val="single" w:sz="6" w:space="0" w:color="auto"/>
              <w:right w:val="single" w:sz="6" w:space="0" w:color="auto"/>
            </w:tcBorders>
            <w:hideMark/>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tcPr>
          <w:p w:rsidR="00D523AE" w:rsidRPr="001546C8" w:rsidRDefault="00D523AE" w:rsidP="00AB3FA8">
            <w:pPr>
              <w:suppressAutoHyphens/>
              <w:spacing w:after="0" w:line="24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Кем </w:t>
            </w:r>
            <w:proofErr w:type="gramStart"/>
            <w:r w:rsidRPr="001546C8">
              <w:rPr>
                <w:rFonts w:ascii="Times New Roman" w:eastAsia="Times New Roman" w:hAnsi="Times New Roman" w:cs="Times New Roman"/>
                <w:sz w:val="28"/>
                <w:szCs w:val="28"/>
                <w:lang w:eastAsia="ar-SA"/>
              </w:rPr>
              <w:t>утверждена</w:t>
            </w:r>
            <w:proofErr w:type="gramEnd"/>
          </w:p>
          <w:p w:rsidR="00D523AE" w:rsidRPr="001546C8" w:rsidRDefault="00D523AE" w:rsidP="00AB3FA8">
            <w:pPr>
              <w:widowControl w:val="0"/>
              <w:overflowPunct w:val="0"/>
              <w:autoSpaceDE w:val="0"/>
              <w:autoSpaceDN w:val="0"/>
              <w:adjustRightInd w:val="0"/>
              <w:spacing w:after="0" w:line="240" w:lineRule="atLeast"/>
              <w:jc w:val="center"/>
              <w:rPr>
                <w:rFonts w:ascii="Times New Roman" w:eastAsia="Times New Roman" w:hAnsi="Times New Roman" w:cs="Times New Roman"/>
                <w:color w:val="000000"/>
                <w:sz w:val="28"/>
                <w:szCs w:val="28"/>
              </w:rPr>
            </w:pPr>
            <w:r w:rsidRPr="001546C8">
              <w:rPr>
                <w:rFonts w:ascii="Times New Roman" w:eastAsia="Times New Roman" w:hAnsi="Times New Roman" w:cs="Times New Roman"/>
                <w:color w:val="000000"/>
                <w:sz w:val="28"/>
                <w:szCs w:val="28"/>
              </w:rPr>
              <w:t xml:space="preserve">(МОН РФ, МОН РД, РЭС, ГЭС, </w:t>
            </w:r>
            <w:r w:rsidRPr="001546C8">
              <w:rPr>
                <w:rFonts w:ascii="Times New Roman" w:eastAsia="Times New Roman" w:hAnsi="Times New Roman" w:cs="Times New Roman"/>
                <w:sz w:val="28"/>
                <w:szCs w:val="28"/>
                <w:lang w:eastAsia="ar-SA"/>
              </w:rPr>
              <w:t>педсовет ОУ)</w:t>
            </w:r>
          </w:p>
        </w:tc>
      </w:tr>
      <w:tr w:rsidR="00D523AE" w:rsidRPr="001546C8" w:rsidTr="00AB3FA8">
        <w:trPr>
          <w:cantSplit/>
          <w:trHeight w:val="414"/>
        </w:trPr>
        <w:tc>
          <w:tcPr>
            <w:tcW w:w="10067" w:type="dxa"/>
            <w:gridSpan w:val="5"/>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line="240" w:lineRule="auto"/>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i/>
                <w:sz w:val="28"/>
                <w:szCs w:val="28"/>
                <w:lang w:eastAsia="ar-SA"/>
              </w:rPr>
              <w:t>основное общее образование</w:t>
            </w:r>
          </w:p>
        </w:tc>
      </w:tr>
      <w:tr w:rsidR="00D523AE" w:rsidRPr="001546C8" w:rsidTr="00AB3FA8">
        <w:trPr>
          <w:cantSplit/>
          <w:trHeight w:val="414"/>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5 класс  </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 2-х частях </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Баранов М.Т.</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Ладыженская</w:t>
            </w:r>
            <w:proofErr w:type="spellEnd"/>
            <w:r w:rsidRPr="001546C8">
              <w:rPr>
                <w:rFonts w:ascii="Times New Roman" w:eastAsia="Times New Roman" w:hAnsi="Times New Roman" w:cs="Times New Roman"/>
                <w:sz w:val="28"/>
                <w:szCs w:val="28"/>
                <w:lang w:eastAsia="ar-SA"/>
              </w:rPr>
              <w:t xml:space="preserve"> Т.А.</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2015</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AB3FA8">
        <w:trPr>
          <w:cantSplit/>
          <w:trHeight w:hRule="exact" w:val="560"/>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Русская литература       5 класс</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В.Я.Коровина</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w:t>
            </w:r>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2015</w:t>
            </w:r>
          </w:p>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p>
          <w:p w:rsidR="00D523AE" w:rsidRPr="001546C8" w:rsidRDefault="00D523AE"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4F1330">
        <w:trPr>
          <w:cantSplit/>
          <w:trHeight w:val="414"/>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Математика                      5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Е.А.Бунимович</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4F133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94"/>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Родной язык </w:t>
            </w:r>
            <w:proofErr w:type="gramStart"/>
            <w:r w:rsidRPr="001546C8">
              <w:rPr>
                <w:rFonts w:ascii="Times New Roman" w:eastAsia="Times New Roman" w:hAnsi="Times New Roman" w:cs="Times New Roman"/>
                <w:sz w:val="28"/>
                <w:szCs w:val="28"/>
                <w:lang w:eastAsia="ar-SA"/>
              </w:rPr>
              <w:t xml:space="preserve">( </w:t>
            </w:r>
            <w:proofErr w:type="spellStart"/>
            <w:proofErr w:type="gramEnd"/>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5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В.А.Янгульбаев</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Ж.М.Махмаев</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4F1330" w:rsidRPr="001546C8" w:rsidTr="00AB3FA8">
        <w:trPr>
          <w:cantSplit/>
          <w:trHeight w:val="414"/>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Родная литература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5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 </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С.Э.Эдилов</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 «Книжное изд-во»</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4F1330" w:rsidRPr="001546C8" w:rsidTr="00AB3FA8">
        <w:trPr>
          <w:cantSplit/>
          <w:trHeight w:val="414"/>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Биология                            5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А.А. Плешаков</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Н.И.Сонин</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ООО Москва </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«Дрофа» 2016г.</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61"/>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5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В.П. </w:t>
            </w:r>
            <w:proofErr w:type="spellStart"/>
            <w:r w:rsidRPr="001546C8">
              <w:rPr>
                <w:rFonts w:ascii="Times New Roman" w:eastAsia="Times New Roman" w:hAnsi="Times New Roman" w:cs="Times New Roman"/>
                <w:sz w:val="28"/>
                <w:szCs w:val="28"/>
                <w:lang w:eastAsia="ar-SA"/>
              </w:rPr>
              <w:t>Кузовлев</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Н.М. Лапа</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5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Т.И.Годер</w:t>
            </w:r>
            <w:proofErr w:type="spellEnd"/>
            <w:r w:rsidRPr="001546C8">
              <w:rPr>
                <w:rFonts w:ascii="Times New Roman" w:eastAsia="Times New Roman" w:hAnsi="Times New Roman" w:cs="Times New Roman"/>
                <w:sz w:val="28"/>
                <w:szCs w:val="28"/>
                <w:lang w:eastAsia="ar-SA"/>
              </w:rPr>
              <w:t>,</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А.А.Вигасин</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2015</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Обществознание            5 класс</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Л.Ф. Иванова</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«Просвещение» 2015</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География                      5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А.А.Лобжанидзе</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2015</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5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ведения дома         5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C23B51">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6 класс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В 2-х частях </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Баранов М.Т.</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Ладыженская</w:t>
            </w:r>
            <w:proofErr w:type="spellEnd"/>
            <w:r w:rsidRPr="001546C8">
              <w:rPr>
                <w:rFonts w:ascii="Times New Roman" w:eastAsia="Times New Roman" w:hAnsi="Times New Roman" w:cs="Times New Roman"/>
                <w:sz w:val="28"/>
                <w:szCs w:val="28"/>
                <w:lang w:eastAsia="ar-SA"/>
              </w:rPr>
              <w:t xml:space="preserve"> Т.А.</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2015</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Русская литература        6 класс</w:t>
            </w:r>
          </w:p>
          <w:p w:rsidR="004F1330" w:rsidRPr="001546C8" w:rsidRDefault="004F1330" w:rsidP="00AB3FA8">
            <w:pPr>
              <w:suppressAutoHyphens/>
              <w:spacing w:after="0" w:line="240" w:lineRule="auto"/>
              <w:jc w:val="both"/>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В.Я.Коровина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4F1330">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Математика                      6 класс</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4F1330" w:rsidRPr="001546C8" w:rsidRDefault="004F1330" w:rsidP="004F133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Е.А.Бунимович</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4F133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 xml:space="preserve">.)      </w:t>
            </w:r>
            <w:r w:rsidRPr="001546C8">
              <w:rPr>
                <w:rFonts w:ascii="Times New Roman" w:eastAsia="Times New Roman" w:hAnsi="Times New Roman" w:cs="Times New Roman"/>
                <w:b/>
                <w:sz w:val="28"/>
                <w:szCs w:val="28"/>
                <w:lang w:eastAsia="ar-SA"/>
              </w:rPr>
              <w:t xml:space="preserve"> 6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В.А.Янгульбаев</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Ж.М.Махмаев</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«Книжное изд-во»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Родная литература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6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С.Э.Эдилов</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«Книжное изд-во»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Биология                       6 класс</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Н.И.Сонин.</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«Дрофа» 2016</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География                      6-7 классы</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А.А.Лобжанидзе</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2016</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4F1330">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Обществознание            6 класс</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4F133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2016</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6 класс</w:t>
            </w:r>
          </w:p>
          <w:p w:rsidR="004F1330" w:rsidRPr="001546C8" w:rsidRDefault="004F1330" w:rsidP="00AB3FA8">
            <w:pPr>
              <w:suppressAutoHyphens/>
              <w:spacing w:after="0" w:line="240" w:lineRule="auto"/>
              <w:ind w:firstLine="708"/>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В.П.Кузовлев</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2014</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России             6 класс</w:t>
            </w:r>
          </w:p>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Е.В.Пчелов</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«Русское слово» 2011 </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6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499"/>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ведения дома         6 класс</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7 класс  </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Баранов М.Т.</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Ладыженская</w:t>
            </w:r>
            <w:proofErr w:type="spellEnd"/>
            <w:r w:rsidRPr="001546C8">
              <w:rPr>
                <w:rFonts w:ascii="Times New Roman" w:eastAsia="Times New Roman" w:hAnsi="Times New Roman" w:cs="Times New Roman"/>
                <w:sz w:val="28"/>
                <w:szCs w:val="28"/>
                <w:lang w:eastAsia="ar-SA"/>
              </w:rPr>
              <w:t xml:space="preserve"> Т.А.</w:t>
            </w:r>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2017 г.</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Русская литература</w:t>
            </w:r>
            <w:proofErr w:type="gramStart"/>
            <w:r w:rsidRPr="001546C8">
              <w:rPr>
                <w:rFonts w:ascii="Times New Roman" w:eastAsia="Times New Roman" w:hAnsi="Times New Roman" w:cs="Times New Roman"/>
                <w:b/>
                <w:sz w:val="28"/>
                <w:szCs w:val="28"/>
                <w:lang w:eastAsia="ar-SA"/>
              </w:rPr>
              <w:t>7</w:t>
            </w:r>
            <w:proofErr w:type="gramEnd"/>
            <w:r w:rsidRPr="001546C8">
              <w:rPr>
                <w:rFonts w:ascii="Times New Roman" w:eastAsia="Times New Roman" w:hAnsi="Times New Roman" w:cs="Times New Roman"/>
                <w:b/>
                <w:sz w:val="28"/>
                <w:szCs w:val="28"/>
                <w:lang w:eastAsia="ar-SA"/>
              </w:rPr>
              <w:t xml:space="preserve">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В.Я.Коровина</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w:t>
            </w:r>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 г.</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Алгебра                      7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Ю.Н.Макарычев</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Н.Г.Миндюк</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«Просвещение 2017г</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4F1330"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sz w:val="28"/>
                <w:szCs w:val="28"/>
                <w:lang w:eastAsia="ar-SA"/>
              </w:rPr>
              <w:t>Родной язык</w:t>
            </w: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 xml:space="preserve">.)  </w:t>
            </w:r>
            <w:r w:rsidRPr="001546C8">
              <w:rPr>
                <w:rFonts w:ascii="Times New Roman" w:eastAsia="Times New Roman" w:hAnsi="Times New Roman" w:cs="Times New Roman"/>
                <w:b/>
                <w:sz w:val="28"/>
                <w:szCs w:val="28"/>
                <w:lang w:eastAsia="ar-SA"/>
              </w:rPr>
              <w:t>7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В.Я.Янгульбаев</w:t>
            </w:r>
            <w:proofErr w:type="spellEnd"/>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Ж.М.Махмаев</w:t>
            </w:r>
            <w:proofErr w:type="spellEnd"/>
          </w:p>
        </w:tc>
        <w:tc>
          <w:tcPr>
            <w:tcW w:w="2410"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«Книжное изд-во»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4F1330"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Родная литература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7 класс</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
        </w:tc>
        <w:tc>
          <w:tcPr>
            <w:tcW w:w="2126"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С.Э.Эдилов</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Х.А.Аболханов</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Грозный, ГУ </w:t>
            </w:r>
          </w:p>
          <w:p w:rsidR="004F1330" w:rsidRPr="001546C8" w:rsidRDefault="004F1330" w:rsidP="00AB3FA8">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«Книжное изд-во»</w:t>
            </w:r>
          </w:p>
        </w:tc>
        <w:tc>
          <w:tcPr>
            <w:tcW w:w="1843" w:type="dxa"/>
            <w:tcBorders>
              <w:top w:val="single" w:sz="4" w:space="0" w:color="auto"/>
              <w:left w:val="single" w:sz="6" w:space="0" w:color="auto"/>
              <w:bottom w:val="single" w:sz="4" w:space="0" w:color="auto"/>
              <w:right w:val="single" w:sz="6" w:space="0" w:color="auto"/>
            </w:tcBorders>
          </w:tcPr>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4F1330" w:rsidRPr="001546C8" w:rsidRDefault="004F1330" w:rsidP="00AB3FA8">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E96B62" w:rsidRPr="001546C8" w:rsidTr="004F1330">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Геометрия                    7-9 классы</w:t>
            </w: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Л.С. </w:t>
            </w:r>
            <w:proofErr w:type="spellStart"/>
            <w:r w:rsidRPr="001546C8">
              <w:rPr>
                <w:rFonts w:ascii="Times New Roman" w:eastAsia="Times New Roman" w:hAnsi="Times New Roman" w:cs="Times New Roman"/>
                <w:sz w:val="28"/>
                <w:szCs w:val="28"/>
                <w:lang w:eastAsia="ar-SA"/>
              </w:rPr>
              <w:t>Атанасян</w:t>
            </w:r>
            <w:proofErr w:type="spellEnd"/>
            <w:r w:rsidRPr="001546C8">
              <w:rPr>
                <w:rFonts w:ascii="Times New Roman" w:eastAsia="Times New Roman" w:hAnsi="Times New Roman" w:cs="Times New Roman"/>
                <w:sz w:val="28"/>
                <w:szCs w:val="28"/>
                <w:lang w:eastAsia="ar-SA"/>
              </w:rPr>
              <w:t>,</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В.Ф.Бутузов</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Биология                           7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В.Б. Захаров,                   Н.И. Сонин</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«Дрофа» 2017 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География                        7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А.И.Кузнецов</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«Дрофа» 2017 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Обществознание              7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2017 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Физика                              7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А.В.Перышкин</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«Дрофа» 2017г.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7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В.П.Кузовлев</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Н.М.Лапа</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2017 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AB3FA8">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России              7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Е.В.Пчелов</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П.В.Лукин</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«Русское слово» 2017 г</w:t>
            </w:r>
          </w:p>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нового времени</w:t>
            </w:r>
            <w:proofErr w:type="gramStart"/>
            <w:r w:rsidRPr="001546C8">
              <w:rPr>
                <w:rFonts w:ascii="Times New Roman" w:eastAsia="Times New Roman" w:hAnsi="Times New Roman" w:cs="Times New Roman"/>
                <w:b/>
                <w:sz w:val="28"/>
                <w:szCs w:val="28"/>
                <w:lang w:eastAsia="ar-SA"/>
              </w:rPr>
              <w:t>7</w:t>
            </w:r>
            <w:proofErr w:type="gramEnd"/>
            <w:r w:rsidRPr="001546C8">
              <w:rPr>
                <w:rFonts w:ascii="Times New Roman" w:eastAsia="Times New Roman" w:hAnsi="Times New Roman" w:cs="Times New Roman"/>
                <w:b/>
                <w:sz w:val="28"/>
                <w:szCs w:val="28"/>
                <w:lang w:eastAsia="ar-SA"/>
              </w:rPr>
              <w:t xml:space="preserve">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О.В.Дмитриева</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«Русское слово» 2017г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Технология                        7 класс</w:t>
            </w: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Технология  ведения дома         7 класс</w:t>
            </w: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Н.В.Синица,</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63"/>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8 класс  </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Л.А.Тростенцова</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Т.А.Ладыженская</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2014</w:t>
            </w:r>
            <w:r w:rsidR="007B50A5" w:rsidRPr="001546C8">
              <w:rPr>
                <w:rFonts w:ascii="Times New Roman" w:eastAsia="Times New Roman" w:hAnsi="Times New Roman" w:cs="Times New Roman"/>
                <w:sz w:val="28"/>
                <w:szCs w:val="28"/>
                <w:lang w:eastAsia="ar-SA"/>
              </w:rPr>
              <w:t xml:space="preserve"> 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Русская литература        8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В.Я.Коровина</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r w:rsidR="007B50A5" w:rsidRPr="001546C8">
              <w:rPr>
                <w:rFonts w:ascii="Times New Roman" w:eastAsia="Times New Roman" w:hAnsi="Times New Roman" w:cs="Times New Roman"/>
                <w:sz w:val="28"/>
                <w:szCs w:val="28"/>
                <w:lang w:eastAsia="ar-SA"/>
              </w:rPr>
              <w:t xml:space="preserve"> 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Алгебра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Ю.Н.Макарычев</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Н.Г.Миндюк</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«Просвещение» 2015 </w:t>
            </w:r>
            <w:r w:rsidR="00E96B62"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8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З.Д.Джамалханов</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Т.М.Вагапова</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w:t>
            </w:r>
            <w:r w:rsidR="00E96B62" w:rsidRPr="001546C8">
              <w:rPr>
                <w:rFonts w:ascii="Times New Roman" w:eastAsia="Times New Roman" w:hAnsi="Times New Roman" w:cs="Times New Roman"/>
                <w:sz w:val="28"/>
                <w:szCs w:val="28"/>
                <w:lang w:eastAsia="ar-SA"/>
              </w:rPr>
              <w:t>, ГУ «Книжное изд-во»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Родная литература </w:t>
            </w: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8 класс</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roofErr w:type="gramStart"/>
            <w:r w:rsidRPr="001546C8">
              <w:rPr>
                <w:rFonts w:ascii="Times New Roman" w:eastAsia="Times New Roman" w:hAnsi="Times New Roman" w:cs="Times New Roman"/>
                <w:sz w:val="28"/>
                <w:szCs w:val="28"/>
                <w:lang w:eastAsia="ar-SA"/>
              </w:rPr>
              <w:t xml:space="preserve"> )</w:t>
            </w:r>
            <w:proofErr w:type="gramEnd"/>
            <w:r w:rsidRPr="001546C8">
              <w:rPr>
                <w:rFonts w:ascii="Times New Roman" w:eastAsia="Times New Roman" w:hAnsi="Times New Roman" w:cs="Times New Roman"/>
                <w:sz w:val="28"/>
                <w:szCs w:val="28"/>
                <w:lang w:eastAsia="ar-SA"/>
              </w:rPr>
              <w:t>, 2-части</w:t>
            </w: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С.Х.Хамирзоев</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А.А.Аболханов</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Грозный</w:t>
            </w:r>
            <w:r w:rsidR="00E96B62" w:rsidRPr="001546C8">
              <w:rPr>
                <w:rFonts w:ascii="Times New Roman" w:eastAsia="Times New Roman" w:hAnsi="Times New Roman" w:cs="Times New Roman"/>
                <w:sz w:val="28"/>
                <w:szCs w:val="28"/>
                <w:lang w:eastAsia="ar-SA"/>
              </w:rPr>
              <w:t>, ГУ «Книжное изд-во»</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Биология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Н.И.Сонин</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М.Р.Сапин</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E96B62"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«Дрофа» 2015 </w:t>
            </w:r>
            <w:r w:rsidR="00E96B62" w:rsidRPr="001546C8">
              <w:rPr>
                <w:rFonts w:ascii="Times New Roman" w:eastAsia="Times New Roman" w:hAnsi="Times New Roman" w:cs="Times New Roman"/>
                <w:sz w:val="28"/>
                <w:szCs w:val="28"/>
                <w:lang w:eastAsia="ar-SA"/>
              </w:rPr>
              <w:t>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География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 Дронов</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Л.Е.Савельева</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«Дрофа» 2016 </w:t>
            </w:r>
            <w:r w:rsidR="00E96B62"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Обществознание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2016 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Химия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О.С. Габриелян</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«Дрофа» 2015г.</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AB3FA8">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Физика                          8 класс </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А.В.Перышкин</w:t>
            </w:r>
            <w:proofErr w:type="spellEnd"/>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 Москва «Дрофа» 2016 </w:t>
            </w:r>
            <w:r w:rsidR="00E96B62"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E96B62"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8 класс</w:t>
            </w:r>
          </w:p>
          <w:p w:rsidR="00E96B62" w:rsidRPr="001546C8" w:rsidRDefault="00E96B62"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В.П.Кузовлев</w:t>
            </w:r>
            <w:proofErr w:type="spellEnd"/>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Н.М.Лапа</w:t>
            </w:r>
          </w:p>
        </w:tc>
        <w:tc>
          <w:tcPr>
            <w:tcW w:w="2410" w:type="dxa"/>
            <w:tcBorders>
              <w:top w:val="single" w:sz="4" w:space="0" w:color="auto"/>
              <w:left w:val="single" w:sz="6" w:space="0" w:color="auto"/>
              <w:bottom w:val="single" w:sz="4" w:space="0" w:color="auto"/>
              <w:right w:val="single" w:sz="6" w:space="0" w:color="auto"/>
            </w:tcBorders>
          </w:tcPr>
          <w:p w:rsidR="00E96B62"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Москва «Просвещение» 2015 </w:t>
            </w:r>
            <w:r w:rsidR="00E96B62"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E96B62" w:rsidRPr="001546C8" w:rsidRDefault="00E96B62"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E96B62">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Дагестана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Р.М. Магомедов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Махачкала, изд-во НИИ педагог.          </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Всеобщая история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«Русское слово» 2016 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России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В.Н.Захаров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Е.В.Пчелов</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«Русское слово» 2016 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КТНД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Г.Магомедсалихов</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Махачкала.</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Издательство «Лотос»</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B50A5" w:rsidRPr="001546C8" w:rsidTr="007B50A5">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ОБЖ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А.Т.Смирнов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Б.О.Хренников</w:t>
            </w: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2014г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C23B51">
        <w:trPr>
          <w:cantSplit/>
          <w:trHeight w:hRule="exact" w:val="534"/>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Информатика                   8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И.Г. Семакин</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ООО </w:t>
            </w:r>
            <w:r w:rsidR="00C23B51" w:rsidRPr="001546C8">
              <w:rPr>
                <w:rFonts w:ascii="Times New Roman" w:eastAsia="Times New Roman" w:hAnsi="Times New Roman" w:cs="Times New Roman"/>
                <w:sz w:val="28"/>
                <w:szCs w:val="28"/>
                <w:lang w:eastAsia="ar-SA"/>
              </w:rPr>
              <w:t xml:space="preserve">«БИНОМ  2015 г. Лаборатория знаний»  </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7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Русский язык                   9 класс  </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Л.А.Тростенцова</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Т.А.Ладыженская</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2014</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666"/>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Русская литература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В.Я.Коровина</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w:t>
            </w: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Алгебра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Ю.Н.Макарычев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Н.Г.Миндюк</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АО «Московские учебники», 2015</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 xml:space="preserve">         9 класс</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З.Д.Джамалханов</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Т.М.Вагапова</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 «Книжное изд-во»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Родная литература </w:t>
            </w: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w:t>
            </w:r>
            <w:r w:rsidRPr="001546C8">
              <w:rPr>
                <w:rFonts w:ascii="Times New Roman" w:eastAsia="Times New Roman" w:hAnsi="Times New Roman" w:cs="Times New Roman"/>
                <w:b/>
                <w:sz w:val="28"/>
                <w:szCs w:val="28"/>
                <w:lang w:eastAsia="ar-SA"/>
              </w:rPr>
              <w:t>9 класс</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roofErr w:type="gramStart"/>
            <w:r w:rsidRPr="001546C8">
              <w:rPr>
                <w:rFonts w:ascii="Times New Roman" w:eastAsia="Times New Roman" w:hAnsi="Times New Roman" w:cs="Times New Roman"/>
                <w:sz w:val="28"/>
                <w:szCs w:val="28"/>
                <w:lang w:eastAsia="ar-SA"/>
              </w:rPr>
              <w:t xml:space="preserve"> )</w:t>
            </w:r>
            <w:proofErr w:type="gramEnd"/>
            <w:r w:rsidRPr="001546C8">
              <w:rPr>
                <w:rFonts w:ascii="Times New Roman" w:eastAsia="Times New Roman" w:hAnsi="Times New Roman" w:cs="Times New Roman"/>
                <w:sz w:val="28"/>
                <w:szCs w:val="28"/>
                <w:lang w:eastAsia="ar-SA"/>
              </w:rPr>
              <w:t>, 2-части</w:t>
            </w: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С.Х.Хамирзоев</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А.А.Аболханов</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Грозный,  ГУ «Книжное изд-во»</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Биология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 Сонин</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«Дрофа»  2015 г</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География России      9 класс </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В.П.Дронов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Л.Е.Савельева</w:t>
            </w: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«Дрофа»  2016г</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AB3FA8">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lastRenderedPageBreak/>
              <w:t>География Дагестана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К.И. Пашаев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«Дрофа»  </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Обществознание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А.И.Матвеев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2016 г.</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AB3FA8">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Химия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О.С. Габриелян</w:t>
            </w: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«Дрофа»  2015 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38"/>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 xml:space="preserve">Физика                          9 класс </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А.В.Перышкин</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«Дрофа»2014г.</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Французский язык         9 класс</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«Синяя птица»)</w:t>
            </w: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Э.М.Береговская</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М.Туссен</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Английский язык       9 класс</w:t>
            </w: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В.П.Кузовлёв</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Н.М.Лапа</w:t>
            </w: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2016г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России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К.А.Соловьев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«Русское слово» 2015 г.</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AB3FA8">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Всеобщая история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«Русское слово» 2015 г.</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История Дагестана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В.Г.Гаджиев</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widowControl w:val="0"/>
              <w:overflowPunct w:val="0"/>
              <w:autoSpaceDE w:val="0"/>
              <w:autoSpaceDN w:val="0"/>
              <w:adjustRightInd w:val="0"/>
              <w:spacing w:after="0" w:line="240" w:lineRule="atLeast"/>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 Махачкала </w:t>
            </w:r>
            <w:proofErr w:type="spellStart"/>
            <w:r w:rsidRPr="001546C8">
              <w:rPr>
                <w:rFonts w:ascii="Times New Roman" w:eastAsia="Times New Roman" w:hAnsi="Times New Roman" w:cs="Times New Roman"/>
                <w:sz w:val="28"/>
                <w:szCs w:val="28"/>
                <w:lang w:eastAsia="ar-SA"/>
              </w:rPr>
              <w:t>Дагучпедгиз</w:t>
            </w:r>
            <w:proofErr w:type="spellEnd"/>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7B50A5" w:rsidRPr="001546C8" w:rsidTr="007B50A5">
        <w:trPr>
          <w:cantSplit/>
          <w:trHeight w:hRule="exact" w:val="551"/>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КТНД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Х.Г.Магомедсалихов</w:t>
            </w:r>
            <w:proofErr w:type="spellEnd"/>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Махачкала </w:t>
            </w:r>
            <w:proofErr w:type="spellStart"/>
            <w:r w:rsidRPr="001546C8">
              <w:rPr>
                <w:rFonts w:ascii="Times New Roman" w:eastAsia="Times New Roman" w:hAnsi="Times New Roman" w:cs="Times New Roman"/>
                <w:sz w:val="28"/>
                <w:szCs w:val="28"/>
                <w:lang w:eastAsia="ar-SA"/>
              </w:rPr>
              <w:t>Дагучпедгиз</w:t>
            </w:r>
            <w:proofErr w:type="spellEnd"/>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7B50A5" w:rsidRPr="001546C8" w:rsidTr="00C23B51">
        <w:trPr>
          <w:cantSplit/>
          <w:trHeight w:hRule="exact" w:val="565"/>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r w:rsidRPr="001546C8">
              <w:rPr>
                <w:rFonts w:ascii="Times New Roman" w:eastAsia="Times New Roman" w:hAnsi="Times New Roman" w:cs="Times New Roman"/>
                <w:b/>
                <w:sz w:val="28"/>
                <w:szCs w:val="28"/>
                <w:lang w:eastAsia="ar-SA"/>
              </w:rPr>
              <w:t>Информатика                   9 класс</w:t>
            </w:r>
          </w:p>
          <w:p w:rsidR="007B50A5" w:rsidRPr="001546C8" w:rsidRDefault="007B50A5" w:rsidP="005C6C00">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И.Г. Семакин</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ООО «БИНОМ </w:t>
            </w:r>
            <w:r w:rsidR="00C23B51" w:rsidRPr="001546C8">
              <w:rPr>
                <w:rFonts w:ascii="Times New Roman" w:eastAsia="Times New Roman" w:hAnsi="Times New Roman" w:cs="Times New Roman"/>
                <w:sz w:val="28"/>
                <w:szCs w:val="28"/>
                <w:lang w:eastAsia="ar-SA"/>
              </w:rPr>
              <w:t xml:space="preserve">2015 г. Лаборатория знаний» </w:t>
            </w: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7B50A5" w:rsidRPr="001546C8" w:rsidRDefault="007B50A5" w:rsidP="005C6C00">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7B50A5" w:rsidRPr="001546C8" w:rsidTr="007B50A5">
        <w:trPr>
          <w:cantSplit/>
          <w:trHeight w:hRule="exact" w:val="719"/>
        </w:trPr>
        <w:tc>
          <w:tcPr>
            <w:tcW w:w="3688" w:type="dxa"/>
            <w:gridSpan w:val="2"/>
            <w:tcBorders>
              <w:top w:val="single" w:sz="4" w:space="0" w:color="auto"/>
              <w:left w:val="single" w:sz="4" w:space="0" w:color="auto"/>
              <w:bottom w:val="single" w:sz="4" w:space="0" w:color="auto"/>
              <w:right w:val="single" w:sz="6" w:space="0" w:color="auto"/>
            </w:tcBorders>
          </w:tcPr>
          <w:p w:rsidR="007B50A5" w:rsidRPr="001546C8" w:rsidRDefault="007B50A5" w:rsidP="00AB3FA8">
            <w:pPr>
              <w:suppressAutoHyphens/>
              <w:spacing w:after="0" w:line="240" w:lineRule="auto"/>
              <w:rPr>
                <w:rFonts w:ascii="Times New Roman" w:eastAsia="Times New Roman" w:hAnsi="Times New Roman" w:cs="Times New Roman"/>
                <w:b/>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7B50A5" w:rsidRPr="001546C8" w:rsidRDefault="007B50A5" w:rsidP="00AB3FA8">
            <w:pPr>
              <w:suppressAutoHyphens/>
              <w:spacing w:after="0" w:line="240" w:lineRule="auto"/>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7B50A5" w:rsidRPr="001546C8" w:rsidRDefault="007B50A5" w:rsidP="00AB3FA8">
            <w:pPr>
              <w:suppressAutoHyphens/>
              <w:spacing w:after="0" w:line="240" w:lineRule="auto"/>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7B50A5" w:rsidRPr="001546C8" w:rsidRDefault="007B50A5" w:rsidP="00AB3FA8">
            <w:pPr>
              <w:suppressAutoHyphens/>
              <w:spacing w:after="0" w:line="240" w:lineRule="auto"/>
              <w:rPr>
                <w:rFonts w:ascii="Times New Roman" w:eastAsia="Times New Roman" w:hAnsi="Times New Roman" w:cs="Times New Roman"/>
                <w:sz w:val="28"/>
                <w:szCs w:val="28"/>
                <w:lang w:eastAsia="ar-SA"/>
              </w:rPr>
            </w:pPr>
          </w:p>
        </w:tc>
      </w:tr>
    </w:tbl>
    <w:p w:rsidR="000A477D" w:rsidRPr="001546C8" w:rsidRDefault="000A477D" w:rsidP="00C23B51">
      <w:pPr>
        <w:spacing w:after="0" w:line="240" w:lineRule="auto"/>
        <w:rPr>
          <w:rFonts w:ascii="Times New Roman" w:hAnsi="Times New Roman" w:cs="Times New Roman"/>
          <w:b/>
          <w:sz w:val="28"/>
          <w:szCs w:val="28"/>
          <w:u w:val="single" w:color="FFFFFF" w:themeColor="background1"/>
        </w:rPr>
      </w:pP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bCs/>
          <w:sz w:val="28"/>
          <w:szCs w:val="28"/>
        </w:rPr>
        <w:t xml:space="preserve">Базовая образовательная программа </w:t>
      </w:r>
      <w:r w:rsidR="00324390" w:rsidRPr="001546C8">
        <w:rPr>
          <w:rFonts w:ascii="Times New Roman" w:eastAsia="Times New Roman" w:hAnsi="Times New Roman" w:cs="Times New Roman"/>
          <w:b/>
          <w:sz w:val="28"/>
          <w:szCs w:val="28"/>
        </w:rPr>
        <w:br/>
      </w:r>
      <w:r w:rsidR="005239B8" w:rsidRPr="001546C8">
        <w:rPr>
          <w:rFonts w:ascii="Times New Roman" w:eastAsia="Times New Roman" w:hAnsi="Times New Roman" w:cs="Times New Roman"/>
          <w:b/>
          <w:bCs/>
          <w:sz w:val="28"/>
          <w:szCs w:val="28"/>
        </w:rPr>
        <w:t xml:space="preserve">среднего </w:t>
      </w:r>
      <w:r w:rsidRPr="001546C8">
        <w:rPr>
          <w:rFonts w:ascii="Times New Roman" w:eastAsia="Times New Roman" w:hAnsi="Times New Roman" w:cs="Times New Roman"/>
          <w:b/>
          <w:bCs/>
          <w:sz w:val="28"/>
          <w:szCs w:val="28"/>
        </w:rPr>
        <w:t xml:space="preserve"> общего образования.</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 xml:space="preserve">1. Целевое назначение программы заключается </w:t>
      </w:r>
      <w:proofErr w:type="gramStart"/>
      <w:r w:rsidRPr="001546C8">
        <w:rPr>
          <w:rFonts w:ascii="Times New Roman" w:eastAsia="Times New Roman" w:hAnsi="Times New Roman" w:cs="Times New Roman"/>
          <w:b/>
          <w:sz w:val="28"/>
          <w:szCs w:val="28"/>
          <w:u w:val="single"/>
        </w:rPr>
        <w:t>в</w:t>
      </w:r>
      <w:proofErr w:type="gramEnd"/>
      <w:r w:rsidRPr="001546C8">
        <w:rPr>
          <w:rFonts w:ascii="Times New Roman" w:eastAsia="Times New Roman" w:hAnsi="Times New Roman" w:cs="Times New Roman"/>
          <w:b/>
          <w:sz w:val="28"/>
          <w:szCs w:val="28"/>
          <w:u w:val="single"/>
        </w:rPr>
        <w:t>:</w:t>
      </w:r>
    </w:p>
    <w:p w:rsidR="007854C1" w:rsidRPr="001546C8" w:rsidRDefault="007854C1" w:rsidP="002343AA">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Обеспечение образовательного процесса, предусмотренного Базисным планом ОУ РФ, Базисным учебным планом общеобразовательны</w:t>
      </w:r>
      <w:r w:rsidR="002343AA" w:rsidRPr="001546C8">
        <w:rPr>
          <w:rFonts w:ascii="Times New Roman" w:eastAsia="Times New Roman" w:hAnsi="Times New Roman" w:cs="Times New Roman"/>
          <w:sz w:val="28"/>
          <w:szCs w:val="28"/>
        </w:rPr>
        <w:t>х учреждений Республики Дагестан</w:t>
      </w:r>
      <w:r w:rsidRPr="001546C8">
        <w:rPr>
          <w:rFonts w:ascii="Times New Roman" w:eastAsia="Times New Roman" w:hAnsi="Times New Roman" w:cs="Times New Roman"/>
          <w:sz w:val="28"/>
          <w:szCs w:val="28"/>
        </w:rPr>
        <w:t>. В средней школе используются базовые учебные программы, типовые программы МО РФ для общеобразовательной школы, скорректированные программы общеобразовательной школы, утвержденные педагогическим советом, авторские программы.</w:t>
      </w:r>
    </w:p>
    <w:p w:rsidR="007854C1" w:rsidRPr="001546C8" w:rsidRDefault="007854C1" w:rsidP="007854C1">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Реализация обязательного минимум</w:t>
      </w:r>
      <w:r w:rsidR="005239B8" w:rsidRPr="001546C8">
        <w:rPr>
          <w:rFonts w:ascii="Times New Roman" w:eastAsia="Times New Roman" w:hAnsi="Times New Roman" w:cs="Times New Roman"/>
          <w:sz w:val="28"/>
          <w:szCs w:val="28"/>
        </w:rPr>
        <w:t xml:space="preserve">а содержания среднего </w:t>
      </w:r>
      <w:r w:rsidRPr="001546C8">
        <w:rPr>
          <w:rFonts w:ascii="Times New Roman" w:eastAsia="Times New Roman" w:hAnsi="Times New Roman" w:cs="Times New Roman"/>
          <w:sz w:val="28"/>
          <w:szCs w:val="28"/>
        </w:rPr>
        <w:t>общего образования.</w:t>
      </w:r>
    </w:p>
    <w:p w:rsidR="007854C1" w:rsidRPr="001546C8" w:rsidRDefault="007854C1" w:rsidP="007854C1">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готовности к продолжению образования</w:t>
      </w:r>
    </w:p>
    <w:p w:rsidR="007854C1" w:rsidRPr="001546C8" w:rsidRDefault="007854C1" w:rsidP="007854C1">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Развитие способностей каждого ученика и воспитанника, формирование духовно богатой, творчески мыслящей личности, способной жить и созидать в современном мире.</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Выпуск</w:t>
      </w:r>
      <w:r w:rsidR="005239B8" w:rsidRPr="001546C8">
        <w:rPr>
          <w:rFonts w:ascii="Times New Roman" w:eastAsia="Times New Roman" w:hAnsi="Times New Roman" w:cs="Times New Roman"/>
          <w:sz w:val="28"/>
          <w:szCs w:val="28"/>
        </w:rPr>
        <w:t xml:space="preserve">ник, получивший среднее </w:t>
      </w:r>
      <w:r w:rsidRPr="001546C8">
        <w:rPr>
          <w:rFonts w:ascii="Times New Roman" w:eastAsia="Times New Roman" w:hAnsi="Times New Roman" w:cs="Times New Roman"/>
          <w:sz w:val="28"/>
          <w:szCs w:val="28"/>
        </w:rPr>
        <w:t xml:space="preserve"> общее образование, - это человек, который:</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освоил все образовательные предметы по предметам школьного учебного плана;</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освоил содержание выбранного профиля обучения на уровне, способном обеспечить успешное обучения в учреждениях начального, среднего </w:t>
      </w:r>
      <w:r w:rsidRPr="001546C8">
        <w:rPr>
          <w:rFonts w:ascii="Times New Roman" w:eastAsia="Times New Roman" w:hAnsi="Times New Roman" w:cs="Times New Roman"/>
          <w:sz w:val="28"/>
          <w:szCs w:val="28"/>
        </w:rPr>
        <w:lastRenderedPageBreak/>
        <w:t>профессионального образования и в учреждениях высшего профессионального образования;</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овладел основами компьютерной грамотности, программирования, получил навыки технического обслуживания вычислительной техники;</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умеет быстро адаптироваться к меняющимся социально-экономическим отношениям;</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знает свои гражданские права и умеет их реализовывать;</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готов к формам и методам обучения, применяемым в учреждениях высшего профессионального образования;</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умеет осмысленно и ответственно осуществлять выбор собственных действий и деятельности, контролировать и анализировать их;</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владеет культурой жизненного самоопределения и самореализации;</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уважает свое и чужое достоинство;</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уважает собственный труд и труд других людей;</w:t>
      </w:r>
    </w:p>
    <w:p w:rsidR="007854C1" w:rsidRPr="001546C8" w:rsidRDefault="007854C1" w:rsidP="007854C1">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обладает чувством социальной ответственности;</w:t>
      </w:r>
    </w:p>
    <w:p w:rsidR="005239B8" w:rsidRPr="001546C8" w:rsidRDefault="007854C1" w:rsidP="005239B8">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ведет здоровый образ жизни.</w:t>
      </w:r>
    </w:p>
    <w:p w:rsidR="005239B8" w:rsidRPr="001546C8" w:rsidRDefault="005239B8" w:rsidP="005239B8">
      <w:pPr>
        <w:spacing w:before="100" w:beforeAutospacing="1" w:after="100" w:afterAutospacing="1" w:line="240" w:lineRule="auto"/>
        <w:ind w:left="720"/>
        <w:rPr>
          <w:rFonts w:ascii="Times New Roman" w:eastAsia="Times New Roman" w:hAnsi="Times New Roman" w:cs="Times New Roman"/>
          <w:sz w:val="28"/>
          <w:szCs w:val="28"/>
        </w:rPr>
      </w:pPr>
    </w:p>
    <w:p w:rsidR="008E6493"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rPr>
        <w:t>2. Адресность программы</w:t>
      </w:r>
      <w:r w:rsidRPr="001546C8">
        <w:rPr>
          <w:rFonts w:ascii="Times New Roman" w:eastAsia="Times New Roman" w:hAnsi="Times New Roman" w:cs="Times New Roman"/>
          <w:sz w:val="28"/>
          <w:szCs w:val="28"/>
        </w:rPr>
        <w:br/>
        <w:t>Уровень готовности к освоению программы: успешное освоение программы 9 классов, прохождение государственной (итоговой) аттестации.</w:t>
      </w:r>
      <w:r w:rsidRPr="001546C8">
        <w:rPr>
          <w:rFonts w:ascii="Times New Roman" w:eastAsia="Times New Roman" w:hAnsi="Times New Roman" w:cs="Times New Roman"/>
          <w:sz w:val="28"/>
          <w:szCs w:val="28"/>
        </w:rPr>
        <w:br/>
      </w:r>
      <w:r w:rsidR="00324390" w:rsidRPr="001546C8">
        <w:rPr>
          <w:rFonts w:ascii="Times New Roman" w:eastAsia="Times New Roman" w:hAnsi="Times New Roman" w:cs="Times New Roman"/>
          <w:sz w:val="28"/>
          <w:szCs w:val="28"/>
        </w:rPr>
        <w:t>Состояние здоровья: 1-4 группы</w:t>
      </w:r>
      <w:proofErr w:type="gramStart"/>
      <w:r w:rsidR="00324390"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Д</w:t>
      </w:r>
      <w:proofErr w:type="gramEnd"/>
      <w:r w:rsidRPr="001546C8">
        <w:rPr>
          <w:rFonts w:ascii="Times New Roman" w:eastAsia="Times New Roman" w:hAnsi="Times New Roman" w:cs="Times New Roman"/>
          <w:sz w:val="28"/>
          <w:szCs w:val="28"/>
        </w:rPr>
        <w:t>ля обучени</w:t>
      </w:r>
      <w:r w:rsidR="005239B8" w:rsidRPr="001546C8">
        <w:rPr>
          <w:rFonts w:ascii="Times New Roman" w:eastAsia="Times New Roman" w:hAnsi="Times New Roman" w:cs="Times New Roman"/>
          <w:sz w:val="28"/>
          <w:szCs w:val="28"/>
        </w:rPr>
        <w:t xml:space="preserve">я на ступени среднего </w:t>
      </w:r>
      <w:r w:rsidRPr="001546C8">
        <w:rPr>
          <w:rFonts w:ascii="Times New Roman" w:eastAsia="Times New Roman" w:hAnsi="Times New Roman" w:cs="Times New Roman"/>
          <w:sz w:val="28"/>
          <w:szCs w:val="28"/>
        </w:rPr>
        <w:t xml:space="preserve"> общего образования обучающиеся принимаются на основании заявления на имя директора, аттестата об основном общем образовании, медицинской карты, личного дела, заверенного печатью учреждения с подписью директора и ведомости текущих оценок (при переходе обучающихся в течение учебного года директора).</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3. Продолжительность обучения: 2 года (10 – 11 класс)</w:t>
      </w:r>
      <w:r w:rsidRPr="001546C8">
        <w:rPr>
          <w:rFonts w:ascii="Times New Roman" w:eastAsia="Times New Roman" w:hAnsi="Times New Roman" w:cs="Times New Roman"/>
          <w:b/>
          <w:sz w:val="28"/>
          <w:szCs w:val="28"/>
        </w:rPr>
        <w:br/>
      </w:r>
    </w:p>
    <w:p w:rsidR="008E6493"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u w:val="single"/>
        </w:rPr>
        <w:t>4. Учебный план</w:t>
      </w:r>
      <w:r w:rsidR="00B562C3" w:rsidRPr="001546C8">
        <w:rPr>
          <w:rFonts w:ascii="Times New Roman" w:eastAsia="Times New Roman" w:hAnsi="Times New Roman" w:cs="Times New Roman"/>
          <w:b/>
          <w:sz w:val="28"/>
          <w:szCs w:val="28"/>
          <w:u w:val="single"/>
        </w:rPr>
        <w:t>. (П</w:t>
      </w:r>
      <w:r w:rsidRPr="001546C8">
        <w:rPr>
          <w:rFonts w:ascii="Times New Roman" w:eastAsia="Times New Roman" w:hAnsi="Times New Roman" w:cs="Times New Roman"/>
          <w:b/>
          <w:sz w:val="28"/>
          <w:szCs w:val="28"/>
          <w:u w:val="single"/>
        </w:rPr>
        <w:t>риложение №5)</w:t>
      </w:r>
      <w:r w:rsidRPr="001546C8">
        <w:rPr>
          <w:rFonts w:ascii="Times New Roman" w:eastAsia="Times New Roman" w:hAnsi="Times New Roman" w:cs="Times New Roman"/>
          <w:b/>
          <w:sz w:val="28"/>
          <w:szCs w:val="28"/>
        </w:rPr>
        <w:br/>
      </w:r>
    </w:p>
    <w:p w:rsidR="007854C1" w:rsidRPr="001546C8" w:rsidRDefault="007854C1" w:rsidP="007854C1">
      <w:pPr>
        <w:spacing w:after="0" w:line="240" w:lineRule="auto"/>
        <w:rPr>
          <w:rFonts w:ascii="Times New Roman" w:eastAsia="Times New Roman" w:hAnsi="Times New Roman" w:cs="Times New Roman"/>
          <w:b/>
          <w:sz w:val="28"/>
          <w:szCs w:val="28"/>
          <w:u w:val="single"/>
        </w:rPr>
      </w:pPr>
      <w:r w:rsidRPr="001546C8">
        <w:rPr>
          <w:rFonts w:ascii="Times New Roman" w:eastAsia="Times New Roman" w:hAnsi="Times New Roman" w:cs="Times New Roman"/>
          <w:b/>
          <w:sz w:val="28"/>
          <w:szCs w:val="28"/>
          <w:u w:val="single"/>
        </w:rPr>
        <w:t>5. Учебно-методический комплекс</w:t>
      </w:r>
      <w:r w:rsidR="00B562C3" w:rsidRPr="001546C8">
        <w:rPr>
          <w:rFonts w:ascii="Times New Roman" w:eastAsia="Times New Roman" w:hAnsi="Times New Roman" w:cs="Times New Roman"/>
          <w:b/>
          <w:sz w:val="28"/>
          <w:szCs w:val="28"/>
          <w:u w:val="single"/>
        </w:rPr>
        <w:t>. (Приложение №6)</w:t>
      </w:r>
    </w:p>
    <w:p w:rsidR="00324390" w:rsidRPr="001546C8" w:rsidRDefault="00324390" w:rsidP="007854C1">
      <w:pPr>
        <w:spacing w:after="0" w:line="240" w:lineRule="auto"/>
        <w:rPr>
          <w:rFonts w:ascii="Times New Roman" w:eastAsia="Times New Roman" w:hAnsi="Times New Roman" w:cs="Times New Roman"/>
          <w:b/>
          <w:sz w:val="28"/>
          <w:szCs w:val="28"/>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333"/>
        <w:gridCol w:w="1592"/>
        <w:gridCol w:w="2664"/>
        <w:gridCol w:w="1996"/>
      </w:tblGrid>
      <w:tr w:rsidR="007854C1" w:rsidRPr="001546C8">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F678DA">
            <w:pPr>
              <w:spacing w:after="0" w:line="240" w:lineRule="auto"/>
              <w:jc w:val="center"/>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Предметы учебного плана</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программы</w:t>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Учебные программы</w:t>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Учебно-методический комплекс</w:t>
            </w:r>
          </w:p>
        </w:tc>
      </w:tr>
      <w:tr w:rsidR="007854C1" w:rsidRPr="001546C8">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Базисные предметы учебного плана</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Русский язык</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Литература</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Иностранный язык</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Математика</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 xml:space="preserve">Информатика </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История</w:t>
            </w:r>
          </w:p>
          <w:p w:rsidR="00324390" w:rsidRPr="001546C8" w:rsidRDefault="00324390"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История Дагестана</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Обществознание</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Биология</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География</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Химия</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Физика </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Физическая культура</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Трудовое обучение</w:t>
            </w:r>
          </w:p>
          <w:p w:rsidR="007854C1" w:rsidRPr="001546C8" w:rsidRDefault="007854C1" w:rsidP="007854C1">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Основы безопасности жизнедеятельности</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br/>
              <w:t>базовый</w:t>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t xml:space="preserve">Базовые учебные программы по предметам, рекомендованные МО РФ, </w:t>
            </w:r>
            <w:r w:rsidR="00324390" w:rsidRPr="001546C8">
              <w:rPr>
                <w:rFonts w:ascii="Times New Roman" w:eastAsia="Times New Roman" w:hAnsi="Times New Roman" w:cs="Times New Roman"/>
                <w:sz w:val="28"/>
                <w:szCs w:val="28"/>
              </w:rPr>
              <w:t xml:space="preserve">МО </w:t>
            </w:r>
            <w:proofErr w:type="spellStart"/>
            <w:r w:rsidR="00324390" w:rsidRPr="001546C8">
              <w:rPr>
                <w:rFonts w:ascii="Times New Roman" w:eastAsia="Times New Roman" w:hAnsi="Times New Roman" w:cs="Times New Roman"/>
                <w:sz w:val="28"/>
                <w:szCs w:val="28"/>
              </w:rPr>
              <w:t>РД</w:t>
            </w:r>
            <w:r w:rsidRPr="001546C8">
              <w:rPr>
                <w:rFonts w:ascii="Times New Roman" w:eastAsia="Times New Roman" w:hAnsi="Times New Roman" w:cs="Times New Roman"/>
                <w:sz w:val="28"/>
                <w:szCs w:val="28"/>
              </w:rPr>
              <w:t>или</w:t>
            </w:r>
            <w:proofErr w:type="spellEnd"/>
            <w:r w:rsidRPr="001546C8">
              <w:rPr>
                <w:rFonts w:ascii="Times New Roman" w:eastAsia="Times New Roman" w:hAnsi="Times New Roman" w:cs="Times New Roman"/>
                <w:sz w:val="28"/>
                <w:szCs w:val="28"/>
              </w:rPr>
              <w:t xml:space="preserve"> их скорректированные </w:t>
            </w:r>
            <w:r w:rsidRPr="001546C8">
              <w:rPr>
                <w:rFonts w:ascii="Times New Roman" w:eastAsia="Times New Roman" w:hAnsi="Times New Roman" w:cs="Times New Roman"/>
                <w:sz w:val="28"/>
                <w:szCs w:val="28"/>
              </w:rPr>
              <w:lastRenderedPageBreak/>
              <w:t>модификации</w:t>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br/>
              <w:t xml:space="preserve">Учебники, учебные пособия, входящие в федеральный и региональный </w:t>
            </w:r>
            <w:r w:rsidRPr="001546C8">
              <w:rPr>
                <w:rFonts w:ascii="Times New Roman" w:eastAsia="Times New Roman" w:hAnsi="Times New Roman" w:cs="Times New Roman"/>
                <w:sz w:val="28"/>
                <w:szCs w:val="28"/>
              </w:rPr>
              <w:lastRenderedPageBreak/>
              <w:t>комплект учебников</w:t>
            </w:r>
          </w:p>
        </w:tc>
      </w:tr>
      <w:tr w:rsidR="007854C1" w:rsidRPr="001546C8">
        <w:trPr>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br/>
            </w:r>
            <w:r w:rsidR="00CE57B0" w:rsidRPr="001546C8">
              <w:rPr>
                <w:rFonts w:ascii="Times New Roman" w:eastAsia="Times New Roman" w:hAnsi="Times New Roman" w:cs="Times New Roman"/>
                <w:sz w:val="28"/>
                <w:szCs w:val="28"/>
              </w:rPr>
              <w:t>Элективные учебные предметы</w:t>
            </w:r>
          </w:p>
          <w:p w:rsidR="00CE57B0" w:rsidRPr="001546C8" w:rsidRDefault="00CE57B0"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Биология</w:t>
            </w:r>
          </w:p>
          <w:p w:rsidR="00CE57B0" w:rsidRPr="001546C8" w:rsidRDefault="00CE57B0"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Русский язык</w:t>
            </w:r>
          </w:p>
          <w:p w:rsidR="00CE57B0" w:rsidRPr="001546C8" w:rsidRDefault="00CE57B0"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Математика</w:t>
            </w:r>
          </w:p>
          <w:p w:rsidR="00CE57B0" w:rsidRPr="001546C8" w:rsidRDefault="00CE57B0"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Физика</w:t>
            </w:r>
          </w:p>
          <w:p w:rsidR="00CE57B0" w:rsidRPr="001546C8" w:rsidRDefault="00CE57B0"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Химия</w:t>
            </w:r>
          </w:p>
        </w:tc>
        <w:tc>
          <w:tcPr>
            <w:tcW w:w="12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2730"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c>
          <w:tcPr>
            <w:tcW w:w="2055" w:type="dxa"/>
            <w:tcBorders>
              <w:top w:val="outset" w:sz="6" w:space="0" w:color="000000"/>
              <w:left w:val="outset" w:sz="6" w:space="0" w:color="000000"/>
              <w:bottom w:val="outset" w:sz="6" w:space="0" w:color="000000"/>
              <w:right w:val="outset" w:sz="6" w:space="0" w:color="000000"/>
            </w:tcBorders>
            <w:hideMark/>
          </w:tcPr>
          <w:p w:rsidR="007854C1" w:rsidRPr="001546C8" w:rsidRDefault="007854C1" w:rsidP="007854C1">
            <w:pPr>
              <w:spacing w:after="24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p>
        </w:tc>
      </w:tr>
      <w:tr w:rsidR="009E5888" w:rsidRPr="001546C8" w:rsidTr="00F678DA">
        <w:trPr>
          <w:trHeight w:val="1163"/>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F678DA" w:rsidRPr="001546C8" w:rsidRDefault="00F678DA" w:rsidP="00F678DA">
            <w:pPr>
              <w:pStyle w:val="a3"/>
              <w:rPr>
                <w:rFonts w:ascii="Times New Roman" w:hAnsi="Times New Roman" w:cs="Times New Roman"/>
                <w:sz w:val="28"/>
                <w:szCs w:val="28"/>
              </w:rPr>
            </w:pPr>
            <w:r w:rsidRPr="001546C8">
              <w:rPr>
                <w:rFonts w:ascii="Times New Roman" w:hAnsi="Times New Roman" w:cs="Times New Roman"/>
                <w:sz w:val="28"/>
                <w:szCs w:val="28"/>
              </w:rPr>
              <w:t xml:space="preserve">Региональный компонент </w:t>
            </w:r>
          </w:p>
          <w:p w:rsidR="00F678DA" w:rsidRPr="001546C8" w:rsidRDefault="00F678DA" w:rsidP="00F678DA">
            <w:pPr>
              <w:pStyle w:val="a3"/>
              <w:rPr>
                <w:rFonts w:ascii="Times New Roman" w:hAnsi="Times New Roman" w:cs="Times New Roman"/>
                <w:sz w:val="28"/>
                <w:szCs w:val="28"/>
              </w:rPr>
            </w:pPr>
            <w:r w:rsidRPr="001546C8">
              <w:rPr>
                <w:rFonts w:ascii="Times New Roman" w:hAnsi="Times New Roman" w:cs="Times New Roman"/>
                <w:sz w:val="28"/>
                <w:szCs w:val="28"/>
              </w:rPr>
              <w:t xml:space="preserve">-Родной язык  </w:t>
            </w:r>
          </w:p>
          <w:p w:rsidR="00F678DA" w:rsidRPr="001546C8" w:rsidRDefault="00F678DA" w:rsidP="00F678DA">
            <w:pPr>
              <w:pStyle w:val="a3"/>
              <w:rPr>
                <w:rFonts w:ascii="Times New Roman" w:hAnsi="Times New Roman" w:cs="Times New Roman"/>
                <w:sz w:val="28"/>
                <w:szCs w:val="28"/>
              </w:rPr>
            </w:pPr>
            <w:r w:rsidRPr="001546C8">
              <w:rPr>
                <w:rFonts w:ascii="Times New Roman" w:hAnsi="Times New Roman" w:cs="Times New Roman"/>
                <w:sz w:val="28"/>
                <w:szCs w:val="28"/>
              </w:rPr>
              <w:t xml:space="preserve"> -Родная литература</w:t>
            </w:r>
          </w:p>
        </w:tc>
        <w:tc>
          <w:tcPr>
            <w:tcW w:w="1230" w:type="dxa"/>
            <w:tcBorders>
              <w:top w:val="outset" w:sz="6" w:space="0" w:color="000000"/>
              <w:left w:val="outset" w:sz="6" w:space="0" w:color="000000"/>
              <w:bottom w:val="outset" w:sz="6" w:space="0" w:color="000000"/>
              <w:right w:val="outset" w:sz="6" w:space="0" w:color="000000"/>
            </w:tcBorders>
            <w:hideMark/>
          </w:tcPr>
          <w:p w:rsidR="009E5888" w:rsidRPr="001546C8" w:rsidRDefault="009E5888" w:rsidP="007854C1">
            <w:pPr>
              <w:spacing w:after="240" w:line="240" w:lineRule="auto"/>
              <w:rPr>
                <w:rFonts w:ascii="Times New Roman" w:eastAsia="Times New Roman" w:hAnsi="Times New Roman" w:cs="Times New Roman"/>
                <w:sz w:val="28"/>
                <w:szCs w:val="28"/>
              </w:rPr>
            </w:pPr>
          </w:p>
        </w:tc>
        <w:tc>
          <w:tcPr>
            <w:tcW w:w="2730" w:type="dxa"/>
            <w:tcBorders>
              <w:top w:val="outset" w:sz="6" w:space="0" w:color="000000"/>
              <w:left w:val="outset" w:sz="6" w:space="0" w:color="000000"/>
              <w:bottom w:val="outset" w:sz="6" w:space="0" w:color="000000"/>
              <w:right w:val="outset" w:sz="6" w:space="0" w:color="000000"/>
            </w:tcBorders>
            <w:hideMark/>
          </w:tcPr>
          <w:p w:rsidR="009E5888" w:rsidRPr="001546C8" w:rsidRDefault="009E5888" w:rsidP="007854C1">
            <w:pPr>
              <w:spacing w:after="240" w:line="240" w:lineRule="auto"/>
              <w:rPr>
                <w:rFonts w:ascii="Times New Roman" w:eastAsia="Times New Roman" w:hAnsi="Times New Roman" w:cs="Times New Roman"/>
                <w:sz w:val="28"/>
                <w:szCs w:val="28"/>
              </w:rPr>
            </w:pPr>
          </w:p>
        </w:tc>
        <w:tc>
          <w:tcPr>
            <w:tcW w:w="2055" w:type="dxa"/>
            <w:tcBorders>
              <w:top w:val="outset" w:sz="6" w:space="0" w:color="000000"/>
              <w:left w:val="outset" w:sz="6" w:space="0" w:color="000000"/>
              <w:bottom w:val="outset" w:sz="6" w:space="0" w:color="000000"/>
              <w:right w:val="outset" w:sz="6" w:space="0" w:color="000000"/>
            </w:tcBorders>
            <w:hideMark/>
          </w:tcPr>
          <w:p w:rsidR="009E5888" w:rsidRPr="001546C8" w:rsidRDefault="009E5888" w:rsidP="007854C1">
            <w:pPr>
              <w:spacing w:after="240" w:line="240" w:lineRule="auto"/>
              <w:rPr>
                <w:rFonts w:ascii="Times New Roman" w:eastAsia="Times New Roman" w:hAnsi="Times New Roman" w:cs="Times New Roman"/>
                <w:sz w:val="28"/>
                <w:szCs w:val="28"/>
              </w:rPr>
            </w:pPr>
          </w:p>
        </w:tc>
      </w:tr>
      <w:tr w:rsidR="00F678DA" w:rsidRPr="001546C8" w:rsidTr="00F678DA">
        <w:trPr>
          <w:trHeight w:val="528"/>
          <w:tblCellSpacing w:w="0" w:type="dxa"/>
        </w:trPr>
        <w:tc>
          <w:tcPr>
            <w:tcW w:w="2700" w:type="dxa"/>
            <w:tcBorders>
              <w:top w:val="outset" w:sz="6" w:space="0" w:color="000000"/>
              <w:left w:val="outset" w:sz="6" w:space="0" w:color="000000"/>
              <w:bottom w:val="outset" w:sz="6" w:space="0" w:color="000000"/>
              <w:right w:val="outset" w:sz="6" w:space="0" w:color="000000"/>
            </w:tcBorders>
            <w:hideMark/>
          </w:tcPr>
          <w:p w:rsidR="00F678DA" w:rsidRPr="001546C8" w:rsidRDefault="00F678DA" w:rsidP="007854C1">
            <w:pPr>
              <w:spacing w:after="0" w:line="240" w:lineRule="auto"/>
              <w:rPr>
                <w:rFonts w:ascii="Times New Roman" w:eastAsia="Calibri" w:hAnsi="Times New Roman" w:cs="Times New Roman"/>
                <w:sz w:val="28"/>
                <w:szCs w:val="28"/>
              </w:rPr>
            </w:pPr>
            <w:r w:rsidRPr="001546C8">
              <w:rPr>
                <w:rFonts w:ascii="Times New Roman" w:eastAsia="Calibri" w:hAnsi="Times New Roman" w:cs="Times New Roman"/>
                <w:sz w:val="28"/>
                <w:szCs w:val="28"/>
              </w:rPr>
              <w:t>Внеурочная  деятельность (предметные  кружки</w:t>
            </w:r>
            <w:r w:rsidR="00655703">
              <w:rPr>
                <w:rFonts w:ascii="Times New Roman" w:eastAsia="Calibri" w:hAnsi="Times New Roman" w:cs="Times New Roman"/>
                <w:sz w:val="28"/>
                <w:szCs w:val="28"/>
              </w:rPr>
              <w:t xml:space="preserve">, разговор о </w:t>
            </w:r>
            <w:proofErr w:type="gramStart"/>
            <w:r w:rsidR="00655703">
              <w:rPr>
                <w:rFonts w:ascii="Times New Roman" w:eastAsia="Calibri" w:hAnsi="Times New Roman" w:cs="Times New Roman"/>
                <w:sz w:val="28"/>
                <w:szCs w:val="28"/>
              </w:rPr>
              <w:t>важном</w:t>
            </w:r>
            <w:proofErr w:type="gramEnd"/>
            <w:r w:rsidRPr="001546C8">
              <w:rPr>
                <w:rFonts w:ascii="Times New Roman" w:eastAsia="Calibri" w:hAnsi="Times New Roman" w:cs="Times New Roman"/>
                <w:sz w:val="28"/>
                <w:szCs w:val="28"/>
              </w:rPr>
              <w:t>)</w:t>
            </w:r>
          </w:p>
        </w:tc>
        <w:tc>
          <w:tcPr>
            <w:tcW w:w="1230" w:type="dxa"/>
            <w:tcBorders>
              <w:top w:val="outset" w:sz="6" w:space="0" w:color="000000"/>
              <w:left w:val="outset" w:sz="6" w:space="0" w:color="000000"/>
              <w:bottom w:val="outset" w:sz="6" w:space="0" w:color="000000"/>
              <w:right w:val="outset" w:sz="6" w:space="0" w:color="000000"/>
            </w:tcBorders>
            <w:hideMark/>
          </w:tcPr>
          <w:p w:rsidR="00F678DA" w:rsidRPr="001546C8" w:rsidRDefault="00F678DA" w:rsidP="007854C1">
            <w:pPr>
              <w:spacing w:after="240" w:line="240" w:lineRule="auto"/>
              <w:rPr>
                <w:rFonts w:ascii="Times New Roman" w:eastAsia="Times New Roman" w:hAnsi="Times New Roman" w:cs="Times New Roman"/>
                <w:sz w:val="28"/>
                <w:szCs w:val="28"/>
              </w:rPr>
            </w:pPr>
          </w:p>
        </w:tc>
        <w:tc>
          <w:tcPr>
            <w:tcW w:w="2730" w:type="dxa"/>
            <w:tcBorders>
              <w:top w:val="outset" w:sz="6" w:space="0" w:color="000000"/>
              <w:left w:val="outset" w:sz="6" w:space="0" w:color="000000"/>
              <w:bottom w:val="outset" w:sz="6" w:space="0" w:color="000000"/>
              <w:right w:val="outset" w:sz="6" w:space="0" w:color="000000"/>
            </w:tcBorders>
            <w:hideMark/>
          </w:tcPr>
          <w:p w:rsidR="00F678DA" w:rsidRPr="001546C8" w:rsidRDefault="00F678DA" w:rsidP="007854C1">
            <w:pPr>
              <w:spacing w:after="240" w:line="240" w:lineRule="auto"/>
              <w:rPr>
                <w:rFonts w:ascii="Times New Roman" w:eastAsia="Times New Roman" w:hAnsi="Times New Roman" w:cs="Times New Roman"/>
                <w:sz w:val="28"/>
                <w:szCs w:val="28"/>
              </w:rPr>
            </w:pPr>
          </w:p>
        </w:tc>
        <w:tc>
          <w:tcPr>
            <w:tcW w:w="2055" w:type="dxa"/>
            <w:tcBorders>
              <w:top w:val="outset" w:sz="6" w:space="0" w:color="000000"/>
              <w:left w:val="outset" w:sz="6" w:space="0" w:color="000000"/>
              <w:bottom w:val="outset" w:sz="6" w:space="0" w:color="000000"/>
              <w:right w:val="outset" w:sz="6" w:space="0" w:color="000000"/>
            </w:tcBorders>
            <w:hideMark/>
          </w:tcPr>
          <w:p w:rsidR="00F678DA" w:rsidRPr="001546C8" w:rsidRDefault="00F678DA" w:rsidP="007854C1">
            <w:pPr>
              <w:spacing w:after="240" w:line="240" w:lineRule="auto"/>
              <w:rPr>
                <w:rFonts w:ascii="Times New Roman" w:eastAsia="Times New Roman" w:hAnsi="Times New Roman" w:cs="Times New Roman"/>
                <w:sz w:val="28"/>
                <w:szCs w:val="28"/>
              </w:rPr>
            </w:pPr>
          </w:p>
        </w:tc>
      </w:tr>
    </w:tbl>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 xml:space="preserve"> 6. Организационно-педагогические условия реализации ОП.</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t>Обучение осуществляется в режиме шестидневной уч</w:t>
      </w:r>
      <w:r w:rsidR="008E6493" w:rsidRPr="001546C8">
        <w:rPr>
          <w:rFonts w:ascii="Times New Roman" w:eastAsia="Times New Roman" w:hAnsi="Times New Roman" w:cs="Times New Roman"/>
          <w:sz w:val="28"/>
          <w:szCs w:val="28"/>
        </w:rPr>
        <w:t>ебной недели при соблюдении</w:t>
      </w:r>
      <w:r w:rsidRPr="001546C8">
        <w:rPr>
          <w:rFonts w:ascii="Times New Roman" w:eastAsia="Times New Roman" w:hAnsi="Times New Roman" w:cs="Times New Roman"/>
          <w:sz w:val="28"/>
          <w:szCs w:val="28"/>
        </w:rPr>
        <w:t xml:space="preserve"> норм и правил </w:t>
      </w:r>
      <w:proofErr w:type="spellStart"/>
      <w:r w:rsidRPr="001546C8">
        <w:rPr>
          <w:rFonts w:ascii="Times New Roman" w:eastAsia="Times New Roman" w:hAnsi="Times New Roman" w:cs="Times New Roman"/>
          <w:sz w:val="28"/>
          <w:szCs w:val="28"/>
        </w:rPr>
        <w:t>СанПин</w:t>
      </w:r>
      <w:proofErr w:type="spellEnd"/>
      <w:r w:rsidRPr="001546C8">
        <w:rPr>
          <w:rFonts w:ascii="Times New Roman" w:eastAsia="Times New Roman" w:hAnsi="Times New Roman" w:cs="Times New Roman"/>
          <w:sz w:val="28"/>
          <w:szCs w:val="28"/>
        </w:rPr>
        <w:t xml:space="preserve"> к организации учебного процесса, </w:t>
      </w:r>
    </w:p>
    <w:p w:rsidR="007854C1" w:rsidRPr="001546C8" w:rsidRDefault="007854C1" w:rsidP="007854C1">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продолжительность уроков 45 минут; </w:t>
      </w:r>
    </w:p>
    <w:p w:rsidR="007854C1" w:rsidRPr="001546C8" w:rsidRDefault="007854C1" w:rsidP="007854C1">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наполняемость классов не более 25 человек; </w:t>
      </w:r>
    </w:p>
    <w:p w:rsidR="0007756F" w:rsidRPr="001546C8" w:rsidRDefault="007854C1" w:rsidP="0007756F">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деление на группы при изучении </w:t>
      </w:r>
      <w:r w:rsidR="008E6493" w:rsidRPr="001546C8">
        <w:rPr>
          <w:rFonts w:ascii="Times New Roman" w:eastAsia="Times New Roman" w:hAnsi="Times New Roman" w:cs="Times New Roman"/>
          <w:sz w:val="28"/>
          <w:szCs w:val="28"/>
        </w:rPr>
        <w:t xml:space="preserve">русского языка, </w:t>
      </w:r>
      <w:r w:rsidRPr="001546C8">
        <w:rPr>
          <w:rFonts w:ascii="Times New Roman" w:eastAsia="Times New Roman" w:hAnsi="Times New Roman" w:cs="Times New Roman"/>
          <w:sz w:val="28"/>
          <w:szCs w:val="28"/>
        </w:rPr>
        <w:t>иностранного языка, трудового обучения, информатики</w:t>
      </w:r>
      <w:r w:rsidR="002104BB" w:rsidRPr="001546C8">
        <w:rPr>
          <w:rFonts w:ascii="Times New Roman" w:eastAsia="Times New Roman" w:hAnsi="Times New Roman" w:cs="Times New Roman"/>
          <w:sz w:val="28"/>
          <w:szCs w:val="28"/>
        </w:rPr>
        <w:t xml:space="preserve">, физической культуры </w:t>
      </w:r>
      <w:r w:rsidRPr="001546C8">
        <w:rPr>
          <w:rFonts w:ascii="Times New Roman" w:eastAsia="Times New Roman" w:hAnsi="Times New Roman" w:cs="Times New Roman"/>
          <w:sz w:val="28"/>
          <w:szCs w:val="28"/>
        </w:rPr>
        <w:t xml:space="preserve"> (при </w:t>
      </w:r>
      <w:proofErr w:type="spellStart"/>
      <w:proofErr w:type="gramStart"/>
      <w:r w:rsidRPr="001546C8">
        <w:rPr>
          <w:rFonts w:ascii="Times New Roman" w:eastAsia="Times New Roman" w:hAnsi="Times New Roman" w:cs="Times New Roman"/>
          <w:sz w:val="28"/>
          <w:szCs w:val="28"/>
        </w:rPr>
        <w:t>наполняе</w:t>
      </w:r>
      <w:proofErr w:type="spellEnd"/>
      <w:r w:rsidR="002104BB" w:rsidRPr="001546C8">
        <w:rPr>
          <w:rFonts w:ascii="Times New Roman" w:eastAsia="Times New Roman" w:hAnsi="Times New Roman" w:cs="Times New Roman"/>
          <w:sz w:val="28"/>
          <w:szCs w:val="28"/>
        </w:rPr>
        <w:t>-мости</w:t>
      </w:r>
      <w:proofErr w:type="gramEnd"/>
      <w:r w:rsidR="002104BB" w:rsidRPr="001546C8">
        <w:rPr>
          <w:rFonts w:ascii="Times New Roman" w:eastAsia="Times New Roman" w:hAnsi="Times New Roman" w:cs="Times New Roman"/>
          <w:sz w:val="28"/>
          <w:szCs w:val="28"/>
        </w:rPr>
        <w:t xml:space="preserve"> классов 20</w:t>
      </w:r>
      <w:r w:rsidRPr="001546C8">
        <w:rPr>
          <w:rFonts w:ascii="Times New Roman" w:eastAsia="Times New Roman" w:hAnsi="Times New Roman" w:cs="Times New Roman"/>
          <w:sz w:val="28"/>
          <w:szCs w:val="28"/>
        </w:rPr>
        <w:t xml:space="preserve"> человек и более)</w:t>
      </w:r>
    </w:p>
    <w:p w:rsidR="007854C1" w:rsidRPr="001546C8" w:rsidRDefault="007854C1" w:rsidP="0007756F">
      <w:pPr>
        <w:spacing w:before="100" w:beforeAutospacing="1" w:after="100" w:afterAutospacing="1" w:line="240" w:lineRule="auto"/>
        <w:ind w:left="142" w:firstLine="567"/>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lastRenderedPageBreak/>
        <w:t>Формой организации обучения является классно-урочная система, также используются: индивидуальные занятия; занятия в группах; семинары; само</w:t>
      </w:r>
      <w:r w:rsidR="0007756F" w:rsidRPr="001546C8">
        <w:rPr>
          <w:rFonts w:ascii="Times New Roman" w:eastAsia="Times New Roman" w:hAnsi="Times New Roman" w:cs="Times New Roman"/>
          <w:sz w:val="28"/>
          <w:szCs w:val="28"/>
        </w:rPr>
        <w:t>образование; зачетная система.</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t>Обучающие технологии, используемые в учебном процессе:</w:t>
      </w:r>
    </w:p>
    <w:p w:rsidR="007854C1" w:rsidRPr="001546C8" w:rsidRDefault="007854C1" w:rsidP="007854C1">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Технологии развивающего обучения: создание проблемных ситуаций, элементы проблемного обучения.</w:t>
      </w:r>
    </w:p>
    <w:p w:rsidR="007854C1" w:rsidRPr="001546C8" w:rsidRDefault="007854C1" w:rsidP="007854C1">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Технологии, основанные на индивидуально-дифференцированном подходе к учащимся: индивидуальные задания, разноуровневые задания</w:t>
      </w:r>
    </w:p>
    <w:p w:rsidR="007854C1" w:rsidRPr="001546C8" w:rsidRDefault="007854C1" w:rsidP="007854C1">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Традиционные технологии обучения: обучающие беседы, обучающий рассказ, вопросно-ответные варианты контроля изложения информации.</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u w:val="single"/>
        </w:rPr>
        <w:t>7. Формы аттестации, контроля и учета достижений обучающихся.</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t>Освоение Федерального государственно</w:t>
      </w:r>
      <w:r w:rsidR="0007756F" w:rsidRPr="001546C8">
        <w:rPr>
          <w:rFonts w:ascii="Times New Roman" w:eastAsia="Times New Roman" w:hAnsi="Times New Roman" w:cs="Times New Roman"/>
          <w:sz w:val="28"/>
          <w:szCs w:val="28"/>
        </w:rPr>
        <w:t>го образовательного стандарта.</w:t>
      </w:r>
      <w:r w:rsidR="0007756F"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Текущей аттестации подлежат обучающиеся всех классов.</w:t>
      </w:r>
      <w:proofErr w:type="gramEnd"/>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Формы текущего контроля: устные ответы на уроках, самостоятельные, проверочные работы; контрольные работы; предметные тесты; сообщения, доклады; рефераты; творческие проекты, творческие работы; олимпиадные работ</w:t>
      </w:r>
      <w:r w:rsidR="0007756F" w:rsidRPr="001546C8">
        <w:rPr>
          <w:rFonts w:ascii="Times New Roman" w:eastAsia="Times New Roman" w:hAnsi="Times New Roman" w:cs="Times New Roman"/>
          <w:sz w:val="28"/>
          <w:szCs w:val="28"/>
        </w:rPr>
        <w:t>ы, мультимедийные презентации.</w:t>
      </w:r>
      <w:proofErr w:type="gramEnd"/>
      <w:r w:rsidR="0007756F" w:rsidRPr="001546C8">
        <w:rPr>
          <w:rFonts w:ascii="Times New Roman" w:eastAsia="Times New Roman" w:hAnsi="Times New Roman" w:cs="Times New Roman"/>
          <w:sz w:val="28"/>
          <w:szCs w:val="28"/>
        </w:rPr>
        <w:br/>
      </w:r>
      <w:proofErr w:type="gramStart"/>
      <w:r w:rsidRPr="001546C8">
        <w:rPr>
          <w:rFonts w:ascii="Times New Roman" w:eastAsia="Times New Roman" w:hAnsi="Times New Roman" w:cs="Times New Roman"/>
          <w:sz w:val="28"/>
          <w:szCs w:val="28"/>
        </w:rPr>
        <w:t>Формы итогового контроля: письменные контрольные работы, контрольные срезы, тестирование, рефераты, з</w:t>
      </w:r>
      <w:r w:rsidR="0007756F" w:rsidRPr="001546C8">
        <w:rPr>
          <w:rFonts w:ascii="Times New Roman" w:eastAsia="Times New Roman" w:hAnsi="Times New Roman" w:cs="Times New Roman"/>
          <w:sz w:val="28"/>
          <w:szCs w:val="28"/>
        </w:rPr>
        <w:t xml:space="preserve">ачёты, </w:t>
      </w:r>
      <w:r w:rsidRPr="001546C8">
        <w:rPr>
          <w:rFonts w:ascii="Times New Roman" w:eastAsia="Times New Roman" w:hAnsi="Times New Roman" w:cs="Times New Roman"/>
          <w:sz w:val="28"/>
          <w:szCs w:val="28"/>
        </w:rPr>
        <w:t xml:space="preserve"> собеседование, итоговая аттестация </w:t>
      </w:r>
      <w:r w:rsidR="0007756F" w:rsidRPr="001546C8">
        <w:rPr>
          <w:rFonts w:ascii="Times New Roman" w:eastAsia="Times New Roman" w:hAnsi="Times New Roman" w:cs="Times New Roman"/>
          <w:sz w:val="28"/>
          <w:szCs w:val="28"/>
        </w:rPr>
        <w:t>(выпускные классы), портфолио.</w:t>
      </w:r>
      <w:proofErr w:type="gramEnd"/>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Отметка </w:t>
      </w:r>
      <w:proofErr w:type="gramStart"/>
      <w:r w:rsidRPr="001546C8">
        <w:rPr>
          <w:rFonts w:ascii="Times New Roman" w:eastAsia="Times New Roman" w:hAnsi="Times New Roman" w:cs="Times New Roman"/>
          <w:sz w:val="28"/>
          <w:szCs w:val="28"/>
        </w:rPr>
        <w:t>обучающегося</w:t>
      </w:r>
      <w:proofErr w:type="gramEnd"/>
      <w:r w:rsidRPr="001546C8">
        <w:rPr>
          <w:rFonts w:ascii="Times New Roman" w:eastAsia="Times New Roman" w:hAnsi="Times New Roman" w:cs="Times New Roman"/>
          <w:sz w:val="28"/>
          <w:szCs w:val="28"/>
        </w:rPr>
        <w:t xml:space="preserve"> за полугодие, как правило, не может превышать среднюю арифметическую результатов контрольных, лабораторных, практических или самостоятельных работ,</w:t>
      </w:r>
      <w:r w:rsidR="0007756F" w:rsidRPr="001546C8">
        <w:rPr>
          <w:rFonts w:ascii="Times New Roman" w:eastAsia="Times New Roman" w:hAnsi="Times New Roman" w:cs="Times New Roman"/>
          <w:sz w:val="28"/>
          <w:szCs w:val="28"/>
        </w:rPr>
        <w:t xml:space="preserve"> имеющих контрольный характер.</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Обучение сопровождается промежуточной аттестацией в 10-11 классах - за каждое полугодие и год. В системе оценок при промежуточной аттестации и текущем учете знаний допускаются оценки «5», «4»,</w:t>
      </w:r>
      <w:r w:rsidR="0007756F" w:rsidRPr="001546C8">
        <w:rPr>
          <w:rFonts w:ascii="Times New Roman" w:eastAsia="Times New Roman" w:hAnsi="Times New Roman" w:cs="Times New Roman"/>
          <w:sz w:val="28"/>
          <w:szCs w:val="28"/>
        </w:rPr>
        <w:t xml:space="preserve"> «3», «2»</w:t>
      </w:r>
      <w:r w:rsidRPr="001546C8">
        <w:rPr>
          <w:rFonts w:ascii="Times New Roman" w:eastAsia="Times New Roman" w:hAnsi="Times New Roman" w:cs="Times New Roman"/>
          <w:sz w:val="28"/>
          <w:szCs w:val="28"/>
        </w:rPr>
        <w:t>. Критерии и нормы оценок определяются в соответстви</w:t>
      </w:r>
      <w:r w:rsidR="0007756F" w:rsidRPr="001546C8">
        <w:rPr>
          <w:rFonts w:ascii="Times New Roman" w:eastAsia="Times New Roman" w:hAnsi="Times New Roman" w:cs="Times New Roman"/>
          <w:sz w:val="28"/>
          <w:szCs w:val="28"/>
        </w:rPr>
        <w:t xml:space="preserve">и с нормативными документами. </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Итоговые отметки за полугодие, год выставляются учителями за два дня до окончания учебных занятий на</w:t>
      </w:r>
      <w:r w:rsidR="0007756F" w:rsidRPr="001546C8">
        <w:rPr>
          <w:rFonts w:ascii="Times New Roman" w:eastAsia="Times New Roman" w:hAnsi="Times New Roman" w:cs="Times New Roman"/>
          <w:sz w:val="28"/>
          <w:szCs w:val="28"/>
        </w:rPr>
        <w:t xml:space="preserve"> основе текущего учета знаний.</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Оценка фактических знаний, умений, навыков обучающихся производится учителями по итогам устного, письменного или комбинированного контроля. При окончании изучения темы, курса – возможно проведение контрольной</w:t>
      </w:r>
      <w:r w:rsidR="0007756F" w:rsidRPr="001546C8">
        <w:rPr>
          <w:rFonts w:ascii="Times New Roman" w:eastAsia="Times New Roman" w:hAnsi="Times New Roman" w:cs="Times New Roman"/>
          <w:sz w:val="28"/>
          <w:szCs w:val="28"/>
        </w:rPr>
        <w:t xml:space="preserve"> работы, зачёта или экзамена. </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Оценки при текущей, четвертной и годовой аттестации выставляются в дневники обучающихся, доводятся до сведения родите</w:t>
      </w:r>
      <w:r w:rsidR="0007756F" w:rsidRPr="001546C8">
        <w:rPr>
          <w:rFonts w:ascii="Times New Roman" w:eastAsia="Times New Roman" w:hAnsi="Times New Roman" w:cs="Times New Roman"/>
          <w:sz w:val="28"/>
          <w:szCs w:val="28"/>
        </w:rPr>
        <w:t>лей (законных представителей).</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Освоение общеобразовательных программ среднего (полного) общего образования завершается итоговой аттестацией, проводимой в соответствии с Положением о государственной (итоговой) аттестации выпускников образовательных учреждений, утверждаемым Министер</w:t>
      </w:r>
      <w:r w:rsidR="0007756F" w:rsidRPr="001546C8">
        <w:rPr>
          <w:rFonts w:ascii="Times New Roman" w:eastAsia="Times New Roman" w:hAnsi="Times New Roman" w:cs="Times New Roman"/>
          <w:sz w:val="28"/>
          <w:szCs w:val="28"/>
        </w:rPr>
        <w:t xml:space="preserve">ством образования и науки РФ. </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По</w:t>
      </w:r>
      <w:r w:rsidRPr="001546C8">
        <w:rPr>
          <w:rFonts w:ascii="Times New Roman" w:eastAsia="Times New Roman" w:hAnsi="Times New Roman" w:cs="Times New Roman"/>
          <w:sz w:val="28"/>
          <w:szCs w:val="28"/>
        </w:rPr>
        <w:softHyphen/>
        <w:t>рядок проведения государственной (итоговой) аттестации выпускников и их награждение осуществляет</w:t>
      </w:r>
      <w:r w:rsidRPr="001546C8">
        <w:rPr>
          <w:rFonts w:ascii="Times New Roman" w:eastAsia="Times New Roman" w:hAnsi="Times New Roman" w:cs="Times New Roman"/>
          <w:sz w:val="28"/>
          <w:szCs w:val="28"/>
        </w:rPr>
        <w:softHyphen/>
        <w:t>ся в соответствии с федераль</w:t>
      </w:r>
      <w:r w:rsidR="0007756F" w:rsidRPr="001546C8">
        <w:rPr>
          <w:rFonts w:ascii="Times New Roman" w:eastAsia="Times New Roman" w:hAnsi="Times New Roman" w:cs="Times New Roman"/>
          <w:sz w:val="28"/>
          <w:szCs w:val="28"/>
        </w:rPr>
        <w:t xml:space="preserve">ными нормативными </w:t>
      </w:r>
      <w:r w:rsidR="0007756F" w:rsidRPr="001546C8">
        <w:rPr>
          <w:rFonts w:ascii="Times New Roman" w:eastAsia="Times New Roman" w:hAnsi="Times New Roman" w:cs="Times New Roman"/>
          <w:sz w:val="28"/>
          <w:szCs w:val="28"/>
        </w:rPr>
        <w:lastRenderedPageBreak/>
        <w:t>документами.</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Выпускники 11-х классов сдают 2 обязательных экзамена в форме и по материалам ЕГЭ: по математике и русскому языку. Экзамены по выбору могут </w:t>
      </w:r>
      <w:proofErr w:type="gramStart"/>
      <w:r w:rsidRPr="001546C8">
        <w:rPr>
          <w:rFonts w:ascii="Times New Roman" w:eastAsia="Times New Roman" w:hAnsi="Times New Roman" w:cs="Times New Roman"/>
          <w:sz w:val="28"/>
          <w:szCs w:val="28"/>
        </w:rPr>
        <w:t>проводится</w:t>
      </w:r>
      <w:proofErr w:type="gramEnd"/>
      <w:r w:rsidRPr="001546C8">
        <w:rPr>
          <w:rFonts w:ascii="Times New Roman" w:eastAsia="Times New Roman" w:hAnsi="Times New Roman" w:cs="Times New Roman"/>
          <w:sz w:val="28"/>
          <w:szCs w:val="28"/>
        </w:rPr>
        <w:t>: в форме и по материалам ЕГЭ по любому из образовательных предметов, включённых в программу по введению ЕГЭ н</w:t>
      </w:r>
      <w:r w:rsidR="0007756F" w:rsidRPr="001546C8">
        <w:rPr>
          <w:rFonts w:ascii="Times New Roman" w:eastAsia="Times New Roman" w:hAnsi="Times New Roman" w:cs="Times New Roman"/>
          <w:sz w:val="28"/>
          <w:szCs w:val="28"/>
        </w:rPr>
        <w:t xml:space="preserve">а территории Республики Дагестан. </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xml:space="preserve">Обучающиеся на ступенях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Обучающийся обязан ликвидировать академическую задолженность в течение следующего учебного года, образовательное учреждение обязано создать условия для ликвидации этой задолженности и обеспечить </w:t>
      </w:r>
      <w:proofErr w:type="gramStart"/>
      <w:r w:rsidRPr="001546C8">
        <w:rPr>
          <w:rFonts w:ascii="Times New Roman" w:eastAsia="Times New Roman" w:hAnsi="Times New Roman" w:cs="Times New Roman"/>
          <w:sz w:val="28"/>
          <w:szCs w:val="28"/>
        </w:rPr>
        <w:t>контроль за</w:t>
      </w:r>
      <w:proofErr w:type="gramEnd"/>
      <w:r w:rsidRPr="001546C8">
        <w:rPr>
          <w:rFonts w:ascii="Times New Roman" w:eastAsia="Times New Roman" w:hAnsi="Times New Roman" w:cs="Times New Roman"/>
          <w:sz w:val="28"/>
          <w:szCs w:val="28"/>
        </w:rPr>
        <w:t xml:space="preserve"> св</w:t>
      </w:r>
      <w:r w:rsidR="0007756F" w:rsidRPr="001546C8">
        <w:rPr>
          <w:rFonts w:ascii="Times New Roman" w:eastAsia="Times New Roman" w:hAnsi="Times New Roman" w:cs="Times New Roman"/>
          <w:sz w:val="28"/>
          <w:szCs w:val="28"/>
        </w:rPr>
        <w:t xml:space="preserve">оевременностью ее ликвидации. </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Обучающиеся на ступени среднего (полного) общего образования, не освоившие образовательной программы по очной форме обучения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Личные достижения учащихся</w:t>
      </w:r>
      <w:r w:rsidRPr="001546C8">
        <w:rPr>
          <w:rFonts w:ascii="Times New Roman" w:eastAsia="Times New Roman" w:hAnsi="Times New Roman" w:cs="Times New Roman"/>
          <w:sz w:val="28"/>
          <w:szCs w:val="28"/>
        </w:rPr>
        <w:t>, в том числе во внеурочной деятельности:</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 в предметных олимпиадах;</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 в научных конференциях;</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 в спортивных соревнованиях;</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 в смотрах художественной самодеятельности;</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w:t>
      </w:r>
      <w:r w:rsidR="002104BB" w:rsidRPr="001546C8">
        <w:rPr>
          <w:rFonts w:ascii="Times New Roman" w:eastAsia="Times New Roman" w:hAnsi="Times New Roman" w:cs="Times New Roman"/>
          <w:sz w:val="28"/>
          <w:szCs w:val="28"/>
        </w:rPr>
        <w:t xml:space="preserve"> в</w:t>
      </w:r>
      <w:r w:rsidRPr="001546C8">
        <w:rPr>
          <w:rFonts w:ascii="Times New Roman" w:eastAsia="Times New Roman" w:hAnsi="Times New Roman" w:cs="Times New Roman"/>
          <w:sz w:val="28"/>
          <w:szCs w:val="28"/>
        </w:rPr>
        <w:t xml:space="preserve"> творческих выставках;</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участие в школьных праздниках;</w:t>
      </w:r>
    </w:p>
    <w:p w:rsidR="007854C1" w:rsidRPr="001546C8" w:rsidRDefault="007854C1" w:rsidP="007854C1">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участие в общественных движениях. </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rPr>
        <w:t>Обязательные результаты освоения</w:t>
      </w:r>
      <w:r w:rsidRPr="001546C8">
        <w:rPr>
          <w:rFonts w:ascii="Times New Roman" w:eastAsia="Times New Roman" w:hAnsi="Times New Roman" w:cs="Times New Roman"/>
          <w:sz w:val="28"/>
          <w:szCs w:val="28"/>
        </w:rPr>
        <w:t xml:space="preserve"> образовательной программы 10-11 классов:</w:t>
      </w:r>
    </w:p>
    <w:p w:rsidR="007854C1" w:rsidRPr="001546C8" w:rsidRDefault="007854C1" w:rsidP="007854C1">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Выполнение учащимися требований федерального государственного образовательного стандарта</w:t>
      </w:r>
    </w:p>
    <w:p w:rsidR="007854C1" w:rsidRPr="001546C8" w:rsidRDefault="007854C1" w:rsidP="007854C1">
      <w:pPr>
        <w:numPr>
          <w:ilvl w:val="0"/>
          <w:numId w:val="32"/>
        </w:numPr>
        <w:spacing w:before="100" w:beforeAutospacing="1" w:after="100" w:afterAutospacing="1" w:line="240" w:lineRule="auto"/>
        <w:rPr>
          <w:rFonts w:ascii="Times New Roman" w:eastAsia="Times New Roman" w:hAnsi="Times New Roman" w:cs="Times New Roman"/>
          <w:sz w:val="28"/>
          <w:szCs w:val="28"/>
        </w:rPr>
      </w:pPr>
      <w:proofErr w:type="spellStart"/>
      <w:r w:rsidRPr="001546C8">
        <w:rPr>
          <w:rFonts w:ascii="Times New Roman" w:eastAsia="Times New Roman" w:hAnsi="Times New Roman" w:cs="Times New Roman"/>
          <w:sz w:val="28"/>
          <w:szCs w:val="28"/>
        </w:rPr>
        <w:t>Сформированностьобщеучебных</w:t>
      </w:r>
      <w:proofErr w:type="spellEnd"/>
      <w:r w:rsidRPr="001546C8">
        <w:rPr>
          <w:rFonts w:ascii="Times New Roman" w:eastAsia="Times New Roman" w:hAnsi="Times New Roman" w:cs="Times New Roman"/>
          <w:sz w:val="28"/>
          <w:szCs w:val="28"/>
        </w:rPr>
        <w:t xml:space="preserve"> умений и навыков.</w:t>
      </w:r>
    </w:p>
    <w:p w:rsidR="007854C1" w:rsidRPr="001546C8" w:rsidRDefault="007854C1" w:rsidP="007854C1">
      <w:pPr>
        <w:numPr>
          <w:ilvl w:val="0"/>
          <w:numId w:val="33"/>
        </w:numPr>
        <w:spacing w:before="100" w:beforeAutospacing="1" w:after="100" w:afterAutospacing="1"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t>Учебно-организационные умения:</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овладение умениями и навыками учения и самообразования, само</w:t>
      </w:r>
      <w:r w:rsidR="0007756F" w:rsidRPr="001546C8">
        <w:rPr>
          <w:rFonts w:ascii="Times New Roman" w:eastAsia="Times New Roman" w:hAnsi="Times New Roman" w:cs="Times New Roman"/>
          <w:sz w:val="28"/>
          <w:szCs w:val="28"/>
        </w:rPr>
        <w:t>критично оценивать результаты;</w:t>
      </w:r>
      <w:r w:rsidR="0007756F"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t>- способность работать в различных режимах, уметь руководить работой своей группы в классе, активно участвовать в организации различных видов познавательной деятельности в школе</w:t>
      </w:r>
    </w:p>
    <w:p w:rsidR="007854C1" w:rsidRPr="001546C8" w:rsidRDefault="007854C1" w:rsidP="0007756F">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rPr>
        <w:t>Учебно-информационные навыки</w:t>
      </w:r>
      <w:r w:rsidRPr="001546C8">
        <w:rPr>
          <w:rFonts w:ascii="Times New Roman" w:eastAsia="Times New Roman" w:hAnsi="Times New Roman" w:cs="Times New Roman"/>
          <w:sz w:val="28"/>
          <w:szCs w:val="28"/>
        </w:rPr>
        <w:t xml:space="preserve"> (работа с книгой и другими источниками информации)</w:t>
      </w:r>
    </w:p>
    <w:p w:rsidR="00316E0A"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 овладение системой сформированных навыков чтения, самостоятельное определение цели чтения, выбор вида чтения и его темп, формы извлечения и </w:t>
      </w:r>
      <w:r w:rsidRPr="001546C8">
        <w:rPr>
          <w:rFonts w:ascii="Times New Roman" w:eastAsia="Times New Roman" w:hAnsi="Times New Roman" w:cs="Times New Roman"/>
          <w:sz w:val="28"/>
          <w:szCs w:val="28"/>
        </w:rPr>
        <w:lastRenderedPageBreak/>
        <w:t>систематизации информации в зависимости от поставленной цел</w:t>
      </w:r>
      <w:r w:rsidR="00316E0A" w:rsidRPr="001546C8">
        <w:rPr>
          <w:rFonts w:ascii="Times New Roman" w:eastAsia="Times New Roman" w:hAnsi="Times New Roman" w:cs="Times New Roman"/>
          <w:sz w:val="28"/>
          <w:szCs w:val="28"/>
        </w:rPr>
        <w:t>и, характера учебной ситуации.</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 самостоятельное изучение отдельные вопросы школьной программы, фиксирование в записях их основного содержания, анализ учебного материала, выявление аналога, владение приемами систематизации учебного материала внутри предмета и на основе </w:t>
      </w:r>
      <w:proofErr w:type="spellStart"/>
      <w:r w:rsidRPr="001546C8">
        <w:rPr>
          <w:rFonts w:ascii="Times New Roman" w:eastAsia="Times New Roman" w:hAnsi="Times New Roman" w:cs="Times New Roman"/>
          <w:sz w:val="28"/>
          <w:szCs w:val="28"/>
        </w:rPr>
        <w:t>межпредметных</w:t>
      </w:r>
      <w:proofErr w:type="spellEnd"/>
      <w:r w:rsidRPr="001546C8">
        <w:rPr>
          <w:rFonts w:ascii="Times New Roman" w:eastAsia="Times New Roman" w:hAnsi="Times New Roman" w:cs="Times New Roman"/>
          <w:sz w:val="28"/>
          <w:szCs w:val="28"/>
        </w:rPr>
        <w:t xml:space="preserve"> связей</w:t>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u w:val="single"/>
        </w:rPr>
        <w:t>8.Работа службы сопровождения.</w:t>
      </w:r>
      <w:r w:rsidRPr="001546C8">
        <w:rPr>
          <w:rFonts w:ascii="Times New Roman" w:eastAsia="Times New Roman" w:hAnsi="Times New Roman" w:cs="Times New Roman"/>
          <w:b/>
          <w:sz w:val="28"/>
          <w:szCs w:val="28"/>
        </w:rPr>
        <w:br/>
      </w:r>
      <w:r w:rsidRPr="001546C8">
        <w:rPr>
          <w:rFonts w:ascii="Times New Roman" w:eastAsia="Times New Roman" w:hAnsi="Times New Roman" w:cs="Times New Roman"/>
          <w:sz w:val="28"/>
          <w:szCs w:val="28"/>
        </w:rPr>
        <w:br/>
      </w:r>
      <w:r w:rsidRPr="001546C8">
        <w:rPr>
          <w:rFonts w:ascii="Times New Roman" w:eastAsia="Times New Roman" w:hAnsi="Times New Roman" w:cs="Times New Roman"/>
          <w:b/>
          <w:sz w:val="28"/>
          <w:szCs w:val="28"/>
        </w:rPr>
        <w:t xml:space="preserve">Работа службы сопровождения направлена </w:t>
      </w:r>
      <w:proofErr w:type="gramStart"/>
      <w:r w:rsidRPr="001546C8">
        <w:rPr>
          <w:rFonts w:ascii="Times New Roman" w:eastAsia="Times New Roman" w:hAnsi="Times New Roman" w:cs="Times New Roman"/>
          <w:b/>
          <w:sz w:val="28"/>
          <w:szCs w:val="28"/>
        </w:rPr>
        <w:t>на</w:t>
      </w:r>
      <w:proofErr w:type="gramEnd"/>
      <w:r w:rsidRPr="001546C8">
        <w:rPr>
          <w:rFonts w:ascii="Times New Roman" w:eastAsia="Times New Roman" w:hAnsi="Times New Roman" w:cs="Times New Roman"/>
          <w:sz w:val="28"/>
          <w:szCs w:val="28"/>
        </w:rPr>
        <w:t>:</w:t>
      </w:r>
    </w:p>
    <w:p w:rsidR="007854C1" w:rsidRPr="001546C8" w:rsidRDefault="007854C1" w:rsidP="007854C1">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Помощь в адаптации к обучению;</w:t>
      </w:r>
    </w:p>
    <w:p w:rsidR="007854C1" w:rsidRPr="001546C8" w:rsidRDefault="007854C1" w:rsidP="007854C1">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Формирование положительной мотивации;</w:t>
      </w:r>
    </w:p>
    <w:p w:rsidR="007854C1" w:rsidRPr="001546C8" w:rsidRDefault="007854C1" w:rsidP="007854C1">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Изучение интеллектуальных и личностных особенностей обучающихся;</w:t>
      </w:r>
    </w:p>
    <w:p w:rsidR="007854C1" w:rsidRPr="001546C8" w:rsidRDefault="007854C1" w:rsidP="007854C1">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Индивидуальную работу с психологом.</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u w:val="single"/>
        </w:rPr>
        <w:t>9. Диагностика:</w:t>
      </w:r>
      <w:r w:rsidRPr="001546C8">
        <w:rPr>
          <w:rFonts w:ascii="Times New Roman" w:eastAsia="Times New Roman" w:hAnsi="Times New Roman" w:cs="Times New Roman"/>
          <w:b/>
          <w:sz w:val="28"/>
          <w:szCs w:val="28"/>
        </w:rPr>
        <w:br/>
        <w:t>1.Социодиагностика</w:t>
      </w:r>
    </w:p>
    <w:p w:rsidR="007854C1" w:rsidRPr="001546C8" w:rsidRDefault="007854C1" w:rsidP="007854C1">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 xml:space="preserve">обучающиеся, состоящие на различных видах учета </w:t>
      </w:r>
      <w:proofErr w:type="gramStart"/>
      <w:r w:rsidRPr="001546C8">
        <w:rPr>
          <w:rFonts w:ascii="Times New Roman" w:eastAsia="Times New Roman" w:hAnsi="Times New Roman" w:cs="Times New Roman"/>
          <w:sz w:val="28"/>
          <w:szCs w:val="28"/>
        </w:rPr>
        <w:t xml:space="preserve">( </w:t>
      </w:r>
      <w:proofErr w:type="gramEnd"/>
      <w:r w:rsidRPr="001546C8">
        <w:rPr>
          <w:rFonts w:ascii="Times New Roman" w:eastAsia="Times New Roman" w:hAnsi="Times New Roman" w:cs="Times New Roman"/>
          <w:sz w:val="28"/>
          <w:szCs w:val="28"/>
        </w:rPr>
        <w:t>КДН, ШК, и снятые с учета);</w:t>
      </w:r>
    </w:p>
    <w:p w:rsidR="007854C1" w:rsidRPr="001546C8" w:rsidRDefault="007854C1" w:rsidP="007854C1">
      <w:pPr>
        <w:numPr>
          <w:ilvl w:val="0"/>
          <w:numId w:val="36"/>
        </w:numPr>
        <w:spacing w:before="100" w:beforeAutospacing="1" w:after="100" w:afterAutospacing="1" w:line="240" w:lineRule="auto"/>
        <w:rPr>
          <w:rFonts w:ascii="Times New Roman" w:eastAsia="Times New Roman" w:hAnsi="Times New Roman" w:cs="Times New Roman"/>
          <w:sz w:val="28"/>
          <w:szCs w:val="28"/>
        </w:rPr>
      </w:pPr>
      <w:proofErr w:type="gramStart"/>
      <w:r w:rsidRPr="001546C8">
        <w:rPr>
          <w:rFonts w:ascii="Times New Roman" w:eastAsia="Times New Roman" w:hAnsi="Times New Roman" w:cs="Times New Roman"/>
          <w:sz w:val="28"/>
          <w:szCs w:val="28"/>
        </w:rPr>
        <w:t>обучающиеся, уклоняющиеся от обучения;</w:t>
      </w:r>
      <w:proofErr w:type="gramEnd"/>
    </w:p>
    <w:p w:rsidR="007854C1" w:rsidRPr="001546C8" w:rsidRDefault="007854C1" w:rsidP="007854C1">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социально-экономический паспорт семьи;</w:t>
      </w:r>
    </w:p>
    <w:p w:rsidR="007854C1" w:rsidRPr="001546C8" w:rsidRDefault="007854C1" w:rsidP="007854C1">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опрос родителей и обучающихся по вопросу удовлетворенности качества преподавания и результатами обучения в школе;</w:t>
      </w:r>
    </w:p>
    <w:p w:rsidR="007854C1" w:rsidRPr="001546C8" w:rsidRDefault="007854C1" w:rsidP="00A3564A">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потери контингента учащихся;</w:t>
      </w:r>
    </w:p>
    <w:p w:rsidR="007854C1" w:rsidRPr="001546C8" w:rsidRDefault="007854C1" w:rsidP="007854C1">
      <w:pPr>
        <w:spacing w:after="0"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b/>
          <w:sz w:val="28"/>
          <w:szCs w:val="28"/>
        </w:rPr>
        <w:t>2.Отслеживание здоровье</w:t>
      </w:r>
      <w:r w:rsidR="00655703">
        <w:rPr>
          <w:rFonts w:ascii="Times New Roman" w:eastAsia="Times New Roman" w:hAnsi="Times New Roman" w:cs="Times New Roman"/>
          <w:b/>
          <w:sz w:val="28"/>
          <w:szCs w:val="28"/>
        </w:rPr>
        <w:t xml:space="preserve"> </w:t>
      </w:r>
      <w:r w:rsidRPr="001546C8">
        <w:rPr>
          <w:rFonts w:ascii="Times New Roman" w:eastAsia="Times New Roman" w:hAnsi="Times New Roman" w:cs="Times New Roman"/>
          <w:b/>
          <w:sz w:val="28"/>
          <w:szCs w:val="28"/>
        </w:rPr>
        <w:t>сбережения</w:t>
      </w:r>
      <w:r w:rsidRPr="001546C8">
        <w:rPr>
          <w:rFonts w:ascii="Times New Roman" w:eastAsia="Times New Roman" w:hAnsi="Times New Roman" w:cs="Times New Roman"/>
          <w:sz w:val="28"/>
          <w:szCs w:val="28"/>
        </w:rPr>
        <w:t>:</w:t>
      </w:r>
    </w:p>
    <w:p w:rsidR="007854C1" w:rsidRPr="001546C8" w:rsidRDefault="007854C1" w:rsidP="007854C1">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медицинских осмотров детей;</w:t>
      </w:r>
    </w:p>
    <w:p w:rsidR="007854C1" w:rsidRPr="001546C8" w:rsidRDefault="007854C1" w:rsidP="00316E0A">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причины пропусков уроков;</w:t>
      </w:r>
    </w:p>
    <w:p w:rsidR="007854C1" w:rsidRPr="001546C8" w:rsidRDefault="007854C1" w:rsidP="007854C1">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соблюдение норм учебной нагрузки обучающихся;</w:t>
      </w:r>
    </w:p>
    <w:p w:rsidR="007854C1" w:rsidRPr="001546C8" w:rsidRDefault="007854C1" w:rsidP="007854C1">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травматизм детей;</w:t>
      </w:r>
    </w:p>
    <w:p w:rsidR="007854C1" w:rsidRPr="001546C8" w:rsidRDefault="007854C1" w:rsidP="007854C1">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зависимость от вредных привычек.</w:t>
      </w:r>
    </w:p>
    <w:p w:rsidR="007854C1" w:rsidRPr="001546C8" w:rsidRDefault="007854C1" w:rsidP="007854C1">
      <w:pPr>
        <w:spacing w:after="0" w:line="240" w:lineRule="auto"/>
        <w:rPr>
          <w:rFonts w:ascii="Times New Roman" w:eastAsia="Times New Roman" w:hAnsi="Times New Roman" w:cs="Times New Roman"/>
          <w:b/>
          <w:sz w:val="28"/>
          <w:szCs w:val="28"/>
        </w:rPr>
      </w:pPr>
      <w:r w:rsidRPr="001546C8">
        <w:rPr>
          <w:rFonts w:ascii="Times New Roman" w:eastAsia="Times New Roman" w:hAnsi="Times New Roman" w:cs="Times New Roman"/>
          <w:b/>
          <w:sz w:val="28"/>
          <w:szCs w:val="28"/>
        </w:rPr>
        <w:t>3.Диагностика результатов обучения:</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успеваемость и качество обученности по предметам;</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тематических учет знаний по предметам;</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муниципальных, контрольных работ в средней школе;</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сформированности общих умений, навыков;</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итоговой аттестации в традиционной форме;</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уровень учебных достижений по результатам итоговой аттестации;</w:t>
      </w:r>
    </w:p>
    <w:p w:rsidR="007854C1" w:rsidRPr="001546C8" w:rsidRDefault="007854C1" w:rsidP="007854C1">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rPr>
        <w:t>результаты ЕГЭ.</w:t>
      </w:r>
    </w:p>
    <w:p w:rsidR="00DC0047" w:rsidRPr="001546C8" w:rsidRDefault="00DC0047">
      <w:pPr>
        <w:rPr>
          <w:rFonts w:ascii="Times New Roman" w:hAnsi="Times New Roman" w:cs="Times New Roman"/>
          <w:sz w:val="28"/>
          <w:szCs w:val="28"/>
        </w:rPr>
      </w:pPr>
    </w:p>
    <w:p w:rsidR="00655703" w:rsidRDefault="00655703" w:rsidP="00F96820">
      <w:pPr>
        <w:spacing w:after="0"/>
        <w:rPr>
          <w:rFonts w:ascii="Times New Roman" w:hAnsi="Times New Roman" w:cs="Times New Roman"/>
          <w:sz w:val="28"/>
          <w:szCs w:val="28"/>
        </w:rPr>
      </w:pPr>
    </w:p>
    <w:p w:rsidR="00351B59" w:rsidRDefault="00B562C3" w:rsidP="00F96820">
      <w:pPr>
        <w:spacing w:after="0"/>
        <w:rPr>
          <w:rFonts w:ascii="Times New Roman" w:hAnsi="Times New Roman" w:cs="Times New Roman"/>
          <w:b/>
          <w:sz w:val="28"/>
          <w:szCs w:val="28"/>
        </w:rPr>
      </w:pPr>
      <w:r w:rsidRPr="001546C8">
        <w:rPr>
          <w:rFonts w:ascii="Times New Roman" w:hAnsi="Times New Roman" w:cs="Times New Roman"/>
          <w:b/>
          <w:sz w:val="28"/>
          <w:szCs w:val="28"/>
        </w:rPr>
        <w:lastRenderedPageBreak/>
        <w:t>Приложение №5</w:t>
      </w:r>
    </w:p>
    <w:p w:rsidR="00655703" w:rsidRPr="0045196A" w:rsidRDefault="00655703" w:rsidP="00655703">
      <w:pPr>
        <w:spacing w:line="240" w:lineRule="auto"/>
        <w:ind w:firstLine="227"/>
        <w:jc w:val="center"/>
        <w:rPr>
          <w:rFonts w:ascii="Times New Roman" w:hAnsi="Times New Roman"/>
          <w:b/>
          <w:bCs/>
        </w:rPr>
      </w:pPr>
      <w:r w:rsidRPr="0045196A">
        <w:rPr>
          <w:rFonts w:ascii="Times New Roman" w:hAnsi="Times New Roman"/>
          <w:b/>
          <w:bCs/>
        </w:rPr>
        <w:t xml:space="preserve">Учебный план среднего общего образования на 2022-2023 учебный год </w:t>
      </w:r>
    </w:p>
    <w:p w:rsidR="00655703" w:rsidRPr="0045196A" w:rsidRDefault="00655703" w:rsidP="00655703">
      <w:pPr>
        <w:spacing w:after="240" w:line="240" w:lineRule="auto"/>
        <w:ind w:firstLine="227"/>
        <w:jc w:val="center"/>
        <w:rPr>
          <w:rFonts w:ascii="Times New Roman" w:hAnsi="Times New Roman"/>
          <w:b/>
          <w:bCs/>
        </w:rPr>
      </w:pPr>
      <w:r w:rsidRPr="0023441E">
        <w:rPr>
          <w:rFonts w:ascii="Times New Roman" w:hAnsi="Times New Roman"/>
          <w:b/>
          <w:bCs/>
        </w:rPr>
        <w:t>МКОУ «</w:t>
      </w:r>
      <w:proofErr w:type="spellStart"/>
      <w:r w:rsidRPr="0023441E">
        <w:rPr>
          <w:rFonts w:ascii="Times New Roman" w:hAnsi="Times New Roman" w:cs="Times New Roman"/>
          <w:b/>
          <w:sz w:val="20"/>
          <w:szCs w:val="20"/>
        </w:rPr>
        <w:t>Кандаураульская</w:t>
      </w:r>
      <w:proofErr w:type="spellEnd"/>
      <w:r w:rsidRPr="0023441E">
        <w:rPr>
          <w:rFonts w:ascii="Times New Roman" w:hAnsi="Times New Roman" w:cs="Times New Roman"/>
          <w:b/>
          <w:sz w:val="20"/>
          <w:szCs w:val="20"/>
        </w:rPr>
        <w:t xml:space="preserve"> СОШ </w:t>
      </w:r>
      <w:proofErr w:type="spellStart"/>
      <w:r w:rsidRPr="0023441E">
        <w:rPr>
          <w:rFonts w:ascii="Times New Roman" w:hAnsi="Times New Roman" w:cs="Times New Roman"/>
          <w:b/>
          <w:sz w:val="20"/>
          <w:szCs w:val="20"/>
        </w:rPr>
        <w:t>им.О.К.кандаурова</w:t>
      </w:r>
      <w:proofErr w:type="spellEnd"/>
      <w:r w:rsidRPr="0045196A">
        <w:rPr>
          <w:rFonts w:ascii="Times New Roman" w:hAnsi="Times New Roman"/>
          <w:b/>
          <w:bCs/>
        </w:rPr>
        <w: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7"/>
        <w:gridCol w:w="2740"/>
        <w:gridCol w:w="1390"/>
        <w:gridCol w:w="1326"/>
        <w:gridCol w:w="1156"/>
      </w:tblGrid>
      <w:tr w:rsidR="00655703" w:rsidRPr="004C7BF1" w:rsidTr="00D7633B">
        <w:tc>
          <w:tcPr>
            <w:tcW w:w="3157" w:type="dxa"/>
            <w:vMerge w:val="restart"/>
            <w:vAlign w:val="center"/>
          </w:tcPr>
          <w:p w:rsidR="00655703" w:rsidRPr="00323EE4" w:rsidRDefault="00655703" w:rsidP="00D7633B">
            <w:pPr>
              <w:jc w:val="center"/>
              <w:rPr>
                <w:rFonts w:ascii="Times New Roman" w:eastAsia="Times New Roman" w:hAnsi="Times New Roman"/>
                <w:b/>
              </w:rPr>
            </w:pPr>
          </w:p>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Предметная область</w:t>
            </w:r>
          </w:p>
        </w:tc>
        <w:tc>
          <w:tcPr>
            <w:tcW w:w="2747" w:type="dxa"/>
            <w:gridSpan w:val="2"/>
            <w:vMerge w:val="restart"/>
            <w:vAlign w:val="center"/>
          </w:tcPr>
          <w:p w:rsidR="00655703" w:rsidRPr="00323EE4" w:rsidRDefault="00655703" w:rsidP="00D7633B">
            <w:pPr>
              <w:jc w:val="center"/>
              <w:rPr>
                <w:rFonts w:ascii="Times New Roman" w:eastAsia="Times New Roman" w:hAnsi="Times New Roman"/>
                <w:b/>
              </w:rPr>
            </w:pPr>
          </w:p>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Учебные предметы</w:t>
            </w:r>
          </w:p>
        </w:tc>
        <w:tc>
          <w:tcPr>
            <w:tcW w:w="3872" w:type="dxa"/>
            <w:gridSpan w:val="3"/>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Количество часов в неделю</w:t>
            </w:r>
          </w:p>
        </w:tc>
      </w:tr>
      <w:tr w:rsidR="00655703" w:rsidRPr="004C7BF1" w:rsidTr="00D7633B">
        <w:trPr>
          <w:trHeight w:val="70"/>
        </w:trPr>
        <w:tc>
          <w:tcPr>
            <w:tcW w:w="3157" w:type="dxa"/>
            <w:vMerge/>
            <w:vAlign w:val="center"/>
          </w:tcPr>
          <w:p w:rsidR="00655703" w:rsidRPr="00323EE4" w:rsidRDefault="00655703" w:rsidP="00D7633B">
            <w:pPr>
              <w:jc w:val="center"/>
              <w:rPr>
                <w:rFonts w:ascii="Times New Roman" w:eastAsia="Times New Roman" w:hAnsi="Times New Roman"/>
                <w:b/>
              </w:rPr>
            </w:pPr>
          </w:p>
        </w:tc>
        <w:tc>
          <w:tcPr>
            <w:tcW w:w="2747" w:type="dxa"/>
            <w:gridSpan w:val="2"/>
            <w:vMerge/>
            <w:vAlign w:val="center"/>
          </w:tcPr>
          <w:p w:rsidR="00655703" w:rsidRPr="00323EE4" w:rsidRDefault="00655703" w:rsidP="00D7633B">
            <w:pPr>
              <w:jc w:val="center"/>
              <w:rPr>
                <w:rFonts w:ascii="Times New Roman" w:eastAsia="Times New Roman" w:hAnsi="Times New Roman"/>
                <w:b/>
              </w:rPr>
            </w:pPr>
          </w:p>
        </w:tc>
        <w:tc>
          <w:tcPr>
            <w:tcW w:w="1390"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Х класс</w:t>
            </w:r>
          </w:p>
        </w:tc>
        <w:tc>
          <w:tcPr>
            <w:tcW w:w="1326"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Х</w:t>
            </w:r>
            <w:proofErr w:type="gramStart"/>
            <w:r w:rsidRPr="00323EE4">
              <w:rPr>
                <w:rFonts w:ascii="Times New Roman" w:eastAsia="Times New Roman" w:hAnsi="Times New Roman"/>
                <w:b/>
                <w:lang w:val="en-US"/>
              </w:rPr>
              <w:t>I</w:t>
            </w:r>
            <w:proofErr w:type="gramEnd"/>
            <w:r w:rsidRPr="00323EE4">
              <w:rPr>
                <w:rFonts w:ascii="Times New Roman" w:eastAsia="Times New Roman" w:hAnsi="Times New Roman"/>
                <w:b/>
                <w:lang w:val="en-US"/>
              </w:rPr>
              <w:t xml:space="preserve"> </w:t>
            </w:r>
            <w:r w:rsidRPr="00323EE4">
              <w:rPr>
                <w:rFonts w:ascii="Times New Roman" w:eastAsia="Times New Roman" w:hAnsi="Times New Roman"/>
                <w:b/>
              </w:rPr>
              <w:t>класс</w:t>
            </w:r>
          </w:p>
        </w:tc>
        <w:tc>
          <w:tcPr>
            <w:tcW w:w="1156"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всего</w:t>
            </w:r>
          </w:p>
        </w:tc>
      </w:tr>
      <w:tr w:rsidR="00655703" w:rsidRPr="004C7BF1" w:rsidTr="00D7633B">
        <w:tc>
          <w:tcPr>
            <w:tcW w:w="9776" w:type="dxa"/>
            <w:gridSpan w:val="6"/>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bCs/>
                <w:i/>
              </w:rPr>
              <w:t>Инвариантная часть</w:t>
            </w:r>
          </w:p>
        </w:tc>
      </w:tr>
      <w:tr w:rsidR="00655703" w:rsidRPr="004C7BF1" w:rsidTr="00D7633B">
        <w:tc>
          <w:tcPr>
            <w:tcW w:w="3157" w:type="dxa"/>
            <w:vMerge w:val="restart"/>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Русский язык и литература</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Русский язык</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1+2*</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1+2*</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2+2*</w:t>
            </w:r>
          </w:p>
        </w:tc>
      </w:tr>
      <w:tr w:rsidR="00655703" w:rsidRPr="004C7BF1" w:rsidTr="00D7633B">
        <w:tc>
          <w:tcPr>
            <w:tcW w:w="3157" w:type="dxa"/>
            <w:vMerge/>
            <w:vAlign w:val="center"/>
          </w:tcPr>
          <w:p w:rsidR="00655703" w:rsidRPr="00323EE4" w:rsidRDefault="00655703" w:rsidP="00D7633B">
            <w:pPr>
              <w:jc w:val="center"/>
              <w:rPr>
                <w:rFonts w:ascii="Times New Roman" w:eastAsia="Times New Roman" w:hAnsi="Times New Roman"/>
                <w:b/>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 xml:space="preserve">Литература </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6</w:t>
            </w:r>
          </w:p>
        </w:tc>
      </w:tr>
      <w:tr w:rsidR="00655703" w:rsidRPr="004C7BF1" w:rsidTr="00D7633B">
        <w:tc>
          <w:tcPr>
            <w:tcW w:w="3157" w:type="dxa"/>
            <w:vMerge w:val="restart"/>
            <w:vAlign w:val="center"/>
          </w:tcPr>
          <w:p w:rsidR="00655703" w:rsidRPr="00323EE4" w:rsidRDefault="00655703" w:rsidP="00D7633B">
            <w:pPr>
              <w:spacing w:line="240" w:lineRule="auto"/>
              <w:rPr>
                <w:rFonts w:ascii="Times New Roman" w:eastAsia="Times New Roman" w:hAnsi="Times New Roman"/>
              </w:rPr>
            </w:pPr>
            <w:r w:rsidRPr="00323EE4">
              <w:rPr>
                <w:rFonts w:ascii="Times New Roman" w:eastAsia="Times New Roman" w:hAnsi="Times New Roman"/>
              </w:rPr>
              <w:t>Родной язык и родная литература</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Родной язык</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Merge/>
            <w:vAlign w:val="center"/>
          </w:tcPr>
          <w:p w:rsidR="00655703" w:rsidRPr="00323EE4" w:rsidRDefault="00655703" w:rsidP="00D7633B">
            <w:pPr>
              <w:jc w:val="center"/>
              <w:rPr>
                <w:rFonts w:ascii="Times New Roman" w:eastAsia="Times New Roman" w:hAnsi="Times New Roman"/>
                <w:b/>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Родная литература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2+2*</w:t>
            </w:r>
          </w:p>
        </w:tc>
      </w:tr>
      <w:tr w:rsidR="00655703" w:rsidRPr="004C7BF1" w:rsidTr="00D7633B">
        <w:tc>
          <w:tcPr>
            <w:tcW w:w="3157" w:type="dxa"/>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Иностранные языки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Английский язык</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6</w:t>
            </w:r>
          </w:p>
        </w:tc>
      </w:tr>
      <w:tr w:rsidR="00655703" w:rsidRPr="004C7BF1" w:rsidTr="00D7633B">
        <w:tc>
          <w:tcPr>
            <w:tcW w:w="3157" w:type="dxa"/>
            <w:vMerge w:val="restart"/>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Общественные науки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 xml:space="preserve">История </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w:t>
            </w:r>
          </w:p>
        </w:tc>
      </w:tr>
      <w:tr w:rsidR="00655703" w:rsidRPr="004C7BF1" w:rsidTr="00D7633B">
        <w:tc>
          <w:tcPr>
            <w:tcW w:w="3157" w:type="dxa"/>
            <w:vMerge/>
            <w:vAlign w:val="center"/>
          </w:tcPr>
          <w:p w:rsidR="00655703" w:rsidRPr="00323EE4" w:rsidRDefault="00655703" w:rsidP="00D7633B">
            <w:pPr>
              <w:jc w:val="center"/>
              <w:rPr>
                <w:rFonts w:ascii="Times New Roman" w:eastAsia="Times New Roman" w:hAnsi="Times New Roman"/>
                <w:b/>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Обществознание</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w:t>
            </w:r>
          </w:p>
        </w:tc>
      </w:tr>
      <w:tr w:rsidR="00655703" w:rsidRPr="004C7BF1" w:rsidTr="00D7633B">
        <w:trPr>
          <w:trHeight w:val="285"/>
        </w:trPr>
        <w:tc>
          <w:tcPr>
            <w:tcW w:w="3157" w:type="dxa"/>
            <w:vMerge w:val="restart"/>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Математика и информатика</w:t>
            </w:r>
          </w:p>
        </w:tc>
        <w:tc>
          <w:tcPr>
            <w:tcW w:w="2747" w:type="dxa"/>
            <w:gridSpan w:val="2"/>
            <w:tcBorders>
              <w:bottom w:val="single" w:sz="4" w:space="0" w:color="auto"/>
            </w:tcBorders>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Алгебра</w:t>
            </w:r>
          </w:p>
        </w:tc>
        <w:tc>
          <w:tcPr>
            <w:tcW w:w="1390" w:type="dxa"/>
            <w:tcBorders>
              <w:bottom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2+1*</w:t>
            </w:r>
          </w:p>
        </w:tc>
        <w:tc>
          <w:tcPr>
            <w:tcW w:w="1326" w:type="dxa"/>
            <w:tcBorders>
              <w:bottom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2+1*</w:t>
            </w:r>
          </w:p>
        </w:tc>
        <w:tc>
          <w:tcPr>
            <w:tcW w:w="1156" w:type="dxa"/>
            <w:tcBorders>
              <w:bottom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4+2*</w:t>
            </w:r>
          </w:p>
        </w:tc>
      </w:tr>
      <w:tr w:rsidR="00655703" w:rsidRPr="004C7BF1" w:rsidTr="00D7633B">
        <w:trPr>
          <w:trHeight w:val="104"/>
        </w:trPr>
        <w:tc>
          <w:tcPr>
            <w:tcW w:w="3157" w:type="dxa"/>
            <w:vMerge/>
            <w:vAlign w:val="center"/>
          </w:tcPr>
          <w:p w:rsidR="00655703" w:rsidRPr="00323EE4" w:rsidRDefault="00655703" w:rsidP="00D7633B">
            <w:pPr>
              <w:rPr>
                <w:rFonts w:ascii="Times New Roman" w:eastAsia="Times New Roman" w:hAnsi="Times New Roman"/>
              </w:rPr>
            </w:pPr>
          </w:p>
        </w:tc>
        <w:tc>
          <w:tcPr>
            <w:tcW w:w="2747" w:type="dxa"/>
            <w:gridSpan w:val="2"/>
            <w:tcBorders>
              <w:top w:val="single" w:sz="4" w:space="0" w:color="auto"/>
            </w:tcBorders>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Геометрия</w:t>
            </w:r>
          </w:p>
        </w:tc>
        <w:tc>
          <w:tcPr>
            <w:tcW w:w="1390" w:type="dxa"/>
            <w:tcBorders>
              <w:top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tcBorders>
              <w:top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156" w:type="dxa"/>
            <w:tcBorders>
              <w:top w:val="single" w:sz="4" w:space="0" w:color="auto"/>
            </w:tcBorders>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w:t>
            </w:r>
          </w:p>
        </w:tc>
      </w:tr>
      <w:tr w:rsidR="00655703" w:rsidRPr="004C7BF1" w:rsidTr="00D7633B">
        <w:tc>
          <w:tcPr>
            <w:tcW w:w="3157" w:type="dxa"/>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rPr>
              <w:t>Естественные науки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Астрономия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r>
      <w:tr w:rsidR="00655703" w:rsidRPr="004C7BF1" w:rsidTr="00D7633B">
        <w:tc>
          <w:tcPr>
            <w:tcW w:w="3157" w:type="dxa"/>
            <w:vMerge w:val="restart"/>
            <w:vAlign w:val="center"/>
          </w:tcPr>
          <w:p w:rsidR="00655703" w:rsidRPr="00323EE4" w:rsidRDefault="00655703" w:rsidP="00D7633B">
            <w:pPr>
              <w:spacing w:line="240" w:lineRule="auto"/>
              <w:rPr>
                <w:rFonts w:ascii="Times New Roman" w:eastAsia="Times New Roman" w:hAnsi="Times New Roman"/>
                <w:b/>
              </w:rPr>
            </w:pPr>
            <w:r w:rsidRPr="00323EE4">
              <w:rPr>
                <w:rFonts w:ascii="Times New Roman" w:eastAsia="Times New Roman" w:hAnsi="Times New Roman"/>
              </w:rPr>
              <w:t>Физическая культура, экология и основы безопасности жизнедеятельности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Экология</w:t>
            </w:r>
          </w:p>
        </w:tc>
        <w:tc>
          <w:tcPr>
            <w:tcW w:w="1390" w:type="dxa"/>
            <w:vAlign w:val="center"/>
          </w:tcPr>
          <w:p w:rsidR="00655703" w:rsidRPr="00323EE4" w:rsidRDefault="00655703" w:rsidP="00D7633B">
            <w:pPr>
              <w:jc w:val="center"/>
              <w:rPr>
                <w:rFonts w:ascii="Times New Roman" w:eastAsia="Times New Roman" w:hAnsi="Times New Roman"/>
              </w:rPr>
            </w:pP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Физическая культура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3</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6</w:t>
            </w:r>
          </w:p>
        </w:tc>
      </w:tr>
      <w:tr w:rsidR="00655703" w:rsidRPr="004C7BF1" w:rsidTr="00D7633B">
        <w:tc>
          <w:tcPr>
            <w:tcW w:w="3157" w:type="dxa"/>
            <w:vMerge/>
            <w:vAlign w:val="center"/>
          </w:tcPr>
          <w:p w:rsidR="00655703" w:rsidRPr="00323EE4" w:rsidRDefault="00655703" w:rsidP="00D7633B">
            <w:pPr>
              <w:jc w:val="center"/>
              <w:rPr>
                <w:rFonts w:ascii="Times New Roman" w:eastAsia="Times New Roman" w:hAnsi="Times New Roman"/>
                <w:b/>
              </w:rPr>
            </w:pPr>
          </w:p>
        </w:tc>
        <w:tc>
          <w:tcPr>
            <w:tcW w:w="2747" w:type="dxa"/>
            <w:gridSpan w:val="2"/>
            <w:vAlign w:val="center"/>
          </w:tcPr>
          <w:p w:rsidR="00655703" w:rsidRPr="00323EE4" w:rsidRDefault="00655703" w:rsidP="00D7633B">
            <w:pPr>
              <w:spacing w:line="240" w:lineRule="auto"/>
              <w:rPr>
                <w:rFonts w:ascii="Times New Roman" w:eastAsia="Times New Roman" w:hAnsi="Times New Roman"/>
              </w:rPr>
            </w:pPr>
            <w:r w:rsidRPr="00323EE4">
              <w:rPr>
                <w:rFonts w:ascii="Times New Roman" w:eastAsia="Times New Roman" w:hAnsi="Times New Roman"/>
              </w:rPr>
              <w:t>Основы безопасности жизнедеятельности</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rPr>
          <w:trHeight w:val="70"/>
        </w:trPr>
        <w:tc>
          <w:tcPr>
            <w:tcW w:w="5904" w:type="dxa"/>
            <w:gridSpan w:val="3"/>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b/>
              </w:rPr>
              <w:t>Итого</w:t>
            </w:r>
          </w:p>
        </w:tc>
        <w:tc>
          <w:tcPr>
            <w:tcW w:w="1390"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bCs/>
              </w:rPr>
              <w:t>22+4*</w:t>
            </w:r>
          </w:p>
        </w:tc>
        <w:tc>
          <w:tcPr>
            <w:tcW w:w="1326"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bCs/>
              </w:rPr>
              <w:t>22+4*</w:t>
            </w:r>
          </w:p>
        </w:tc>
        <w:tc>
          <w:tcPr>
            <w:tcW w:w="1156"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bCs/>
              </w:rPr>
              <w:t>44+8*</w:t>
            </w:r>
          </w:p>
        </w:tc>
      </w:tr>
      <w:tr w:rsidR="00655703" w:rsidRPr="004C7BF1" w:rsidTr="00D7633B">
        <w:tc>
          <w:tcPr>
            <w:tcW w:w="9776" w:type="dxa"/>
            <w:gridSpan w:val="6"/>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bCs/>
                <w:i/>
              </w:rPr>
              <w:t>Вариативная часть</w:t>
            </w:r>
          </w:p>
        </w:tc>
      </w:tr>
      <w:tr w:rsidR="00655703" w:rsidRPr="004C7BF1" w:rsidTr="00D7633B">
        <w:tc>
          <w:tcPr>
            <w:tcW w:w="3157" w:type="dxa"/>
            <w:vMerge w:val="restart"/>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rPr>
              <w:t>Общественные науки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География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vAlign w:val="center"/>
          </w:tcPr>
          <w:p w:rsidR="00655703" w:rsidRPr="00323EE4" w:rsidRDefault="00655703" w:rsidP="00D7633B">
            <w:pPr>
              <w:jc w:val="center"/>
              <w:rPr>
                <w:rFonts w:ascii="Times New Roman" w:eastAsia="Times New Roman" w:hAnsi="Times New Roman"/>
              </w:rPr>
            </w:pP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rPr>
            </w:pPr>
          </w:p>
        </w:tc>
        <w:tc>
          <w:tcPr>
            <w:tcW w:w="2747" w:type="dxa"/>
            <w:gridSpan w:val="2"/>
            <w:tcBorders>
              <w:bottom w:val="single" w:sz="4" w:space="0" w:color="auto"/>
            </w:tcBorders>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Экономика</w:t>
            </w:r>
          </w:p>
        </w:tc>
        <w:tc>
          <w:tcPr>
            <w:tcW w:w="1390" w:type="dxa"/>
            <w:vAlign w:val="center"/>
          </w:tcPr>
          <w:p w:rsidR="00655703" w:rsidRPr="00323EE4" w:rsidRDefault="00655703" w:rsidP="00D7633B">
            <w:pPr>
              <w:jc w:val="center"/>
              <w:rPr>
                <w:rFonts w:ascii="Times New Roman" w:eastAsia="Times New Roman" w:hAnsi="Times New Roman"/>
              </w:rPr>
            </w:pP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rPr>
            </w:pPr>
          </w:p>
        </w:tc>
        <w:tc>
          <w:tcPr>
            <w:tcW w:w="2747" w:type="dxa"/>
            <w:gridSpan w:val="2"/>
            <w:tcBorders>
              <w:top w:val="single" w:sz="4" w:space="0" w:color="auto"/>
            </w:tcBorders>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Право</w:t>
            </w:r>
          </w:p>
        </w:tc>
        <w:tc>
          <w:tcPr>
            <w:tcW w:w="1390" w:type="dxa"/>
            <w:vAlign w:val="center"/>
          </w:tcPr>
          <w:p w:rsidR="00655703" w:rsidRPr="00323EE4" w:rsidRDefault="00655703" w:rsidP="00D7633B">
            <w:pPr>
              <w:jc w:val="center"/>
              <w:rPr>
                <w:rFonts w:ascii="Times New Roman" w:eastAsia="Times New Roman" w:hAnsi="Times New Roman"/>
              </w:rPr>
            </w:pP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История Дагестана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rPr>
              <w:t>Математика и информатика</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Информатика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Merge w:val="restart"/>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rPr>
              <w:t>Естественные науки</w:t>
            </w: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Физика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b/>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Химия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2+2*</w:t>
            </w:r>
          </w:p>
        </w:tc>
      </w:tr>
      <w:tr w:rsidR="00655703" w:rsidRPr="004C7BF1" w:rsidTr="00D7633B">
        <w:tc>
          <w:tcPr>
            <w:tcW w:w="3157" w:type="dxa"/>
            <w:vMerge/>
            <w:vAlign w:val="center"/>
          </w:tcPr>
          <w:p w:rsidR="00655703" w:rsidRPr="00323EE4" w:rsidRDefault="00655703" w:rsidP="00D7633B">
            <w:pPr>
              <w:rPr>
                <w:rFonts w:ascii="Times New Roman" w:eastAsia="Times New Roman" w:hAnsi="Times New Roman"/>
                <w:b/>
              </w:rPr>
            </w:pPr>
          </w:p>
        </w:tc>
        <w:tc>
          <w:tcPr>
            <w:tcW w:w="2747" w:type="dxa"/>
            <w:gridSpan w:val="2"/>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rPr>
              <w:t>Биология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2+2*</w:t>
            </w:r>
          </w:p>
        </w:tc>
      </w:tr>
      <w:tr w:rsidR="00655703" w:rsidRPr="004C7BF1" w:rsidTr="00D7633B">
        <w:tc>
          <w:tcPr>
            <w:tcW w:w="5904" w:type="dxa"/>
            <w:gridSpan w:val="3"/>
            <w:vAlign w:val="center"/>
          </w:tcPr>
          <w:p w:rsidR="00655703" w:rsidRPr="00323EE4" w:rsidRDefault="00655703" w:rsidP="00D7633B">
            <w:pPr>
              <w:rPr>
                <w:rFonts w:ascii="Times New Roman" w:eastAsia="Times New Roman" w:hAnsi="Times New Roman"/>
              </w:rPr>
            </w:pPr>
            <w:proofErr w:type="gramStart"/>
            <w:r w:rsidRPr="00323EE4">
              <w:rPr>
                <w:rFonts w:ascii="Times New Roman" w:eastAsia="Times New Roman" w:hAnsi="Times New Roman"/>
              </w:rPr>
              <w:t>Индивидуальный проект</w:t>
            </w:r>
            <w:proofErr w:type="gramEnd"/>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5904" w:type="dxa"/>
            <w:gridSpan w:val="3"/>
            <w:vAlign w:val="center"/>
          </w:tcPr>
          <w:p w:rsidR="00655703" w:rsidRPr="00323EE4" w:rsidRDefault="00655703" w:rsidP="00D7633B">
            <w:pPr>
              <w:rPr>
                <w:rFonts w:ascii="Times New Roman" w:eastAsia="Times New Roman" w:hAnsi="Times New Roman"/>
              </w:rPr>
            </w:pPr>
            <w:r w:rsidRPr="00323EE4">
              <w:rPr>
                <w:rFonts w:ascii="Times New Roman" w:eastAsia="Times New Roman" w:hAnsi="Times New Roman"/>
                <w:b/>
              </w:rPr>
              <w:lastRenderedPageBreak/>
              <w:t xml:space="preserve">Итого </w:t>
            </w:r>
          </w:p>
        </w:tc>
        <w:tc>
          <w:tcPr>
            <w:tcW w:w="1390"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rPr>
              <w:t>8+3*</w:t>
            </w:r>
          </w:p>
        </w:tc>
        <w:tc>
          <w:tcPr>
            <w:tcW w:w="1326"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rPr>
              <w:t>8+3*</w:t>
            </w:r>
          </w:p>
        </w:tc>
        <w:tc>
          <w:tcPr>
            <w:tcW w:w="1156" w:type="dxa"/>
            <w:vAlign w:val="center"/>
          </w:tcPr>
          <w:p w:rsidR="00655703" w:rsidRPr="00323EE4" w:rsidRDefault="00655703" w:rsidP="00D7633B">
            <w:pPr>
              <w:jc w:val="center"/>
              <w:rPr>
                <w:rFonts w:ascii="Times New Roman" w:eastAsia="Times New Roman" w:hAnsi="Times New Roman"/>
                <w:b/>
                <w:bCs/>
              </w:rPr>
            </w:pPr>
            <w:r w:rsidRPr="00323EE4">
              <w:rPr>
                <w:rFonts w:ascii="Times New Roman" w:eastAsia="Times New Roman" w:hAnsi="Times New Roman"/>
                <w:b/>
              </w:rPr>
              <w:t>16+6*</w:t>
            </w:r>
          </w:p>
        </w:tc>
      </w:tr>
      <w:tr w:rsidR="00655703" w:rsidRPr="004C7BF1" w:rsidTr="00D7633B">
        <w:tc>
          <w:tcPr>
            <w:tcW w:w="5904" w:type="dxa"/>
            <w:gridSpan w:val="3"/>
            <w:vAlign w:val="center"/>
          </w:tcPr>
          <w:p w:rsidR="00655703" w:rsidRPr="00323EE4" w:rsidRDefault="00655703" w:rsidP="00D7633B">
            <w:pPr>
              <w:spacing w:line="240" w:lineRule="auto"/>
              <w:rPr>
                <w:rFonts w:ascii="Times New Roman" w:eastAsia="Times New Roman" w:hAnsi="Times New Roman"/>
                <w:b/>
                <w:bCs/>
                <w:i/>
                <w:iCs/>
              </w:rPr>
            </w:pPr>
            <w:r w:rsidRPr="00323EE4">
              <w:rPr>
                <w:rFonts w:ascii="Times New Roman" w:eastAsia="Times New Roman" w:hAnsi="Times New Roman"/>
                <w:b/>
                <w:bCs/>
                <w:i/>
                <w:iCs/>
              </w:rPr>
              <w:t>Часть, формируемая образовательн</w:t>
            </w:r>
            <w:r>
              <w:rPr>
                <w:rFonts w:ascii="Times New Roman" w:eastAsia="Times New Roman" w:hAnsi="Times New Roman"/>
                <w:b/>
                <w:bCs/>
                <w:i/>
                <w:iCs/>
              </w:rPr>
              <w:t>ой</w:t>
            </w:r>
            <w:r w:rsidRPr="00323EE4">
              <w:rPr>
                <w:rFonts w:ascii="Times New Roman" w:eastAsia="Times New Roman" w:hAnsi="Times New Roman"/>
                <w:b/>
                <w:bCs/>
                <w:i/>
                <w:iCs/>
              </w:rPr>
              <w:t xml:space="preserve"> о</w:t>
            </w:r>
            <w:r>
              <w:rPr>
                <w:rFonts w:ascii="Times New Roman" w:eastAsia="Times New Roman" w:hAnsi="Times New Roman"/>
                <w:b/>
                <w:bCs/>
                <w:i/>
                <w:iCs/>
              </w:rPr>
              <w:t>рганизацией</w:t>
            </w:r>
          </w:p>
        </w:tc>
        <w:tc>
          <w:tcPr>
            <w:tcW w:w="1390" w:type="dxa"/>
            <w:vAlign w:val="center"/>
          </w:tcPr>
          <w:p w:rsidR="00655703" w:rsidRPr="00323EE4" w:rsidRDefault="00655703" w:rsidP="00D7633B">
            <w:pPr>
              <w:jc w:val="center"/>
              <w:rPr>
                <w:rFonts w:ascii="Times New Roman" w:eastAsia="Times New Roman" w:hAnsi="Times New Roman"/>
                <w:highlight w:val="cyan"/>
              </w:rPr>
            </w:pPr>
            <w:r w:rsidRPr="00323EE4">
              <w:rPr>
                <w:rFonts w:ascii="Times New Roman" w:eastAsia="Times New Roman" w:hAnsi="Times New Roman"/>
                <w:lang w:val="en-US"/>
              </w:rPr>
              <w:t>7</w:t>
            </w:r>
            <w:r w:rsidRPr="00323EE4">
              <w:rPr>
                <w:rFonts w:ascii="Times New Roman" w:eastAsia="Times New Roman" w:hAnsi="Times New Roman"/>
              </w:rPr>
              <w:t>*</w:t>
            </w:r>
          </w:p>
        </w:tc>
        <w:tc>
          <w:tcPr>
            <w:tcW w:w="1326" w:type="dxa"/>
            <w:vAlign w:val="center"/>
          </w:tcPr>
          <w:p w:rsidR="00655703" w:rsidRPr="00323EE4" w:rsidRDefault="00655703" w:rsidP="00D7633B">
            <w:pPr>
              <w:jc w:val="center"/>
              <w:rPr>
                <w:rFonts w:ascii="Times New Roman" w:eastAsia="Times New Roman" w:hAnsi="Times New Roman"/>
                <w:highlight w:val="cyan"/>
                <w:lang w:val="en-US"/>
              </w:rPr>
            </w:pPr>
            <w:r w:rsidRPr="00323EE4">
              <w:rPr>
                <w:rFonts w:ascii="Times New Roman" w:eastAsia="Times New Roman" w:hAnsi="Times New Roman"/>
              </w:rPr>
              <w:t>7*</w:t>
            </w:r>
          </w:p>
        </w:tc>
        <w:tc>
          <w:tcPr>
            <w:tcW w:w="1156" w:type="dxa"/>
            <w:vAlign w:val="center"/>
          </w:tcPr>
          <w:p w:rsidR="00655703" w:rsidRPr="00323EE4" w:rsidRDefault="00655703" w:rsidP="00D7633B">
            <w:pPr>
              <w:jc w:val="center"/>
              <w:rPr>
                <w:rFonts w:ascii="Times New Roman" w:eastAsia="Times New Roman" w:hAnsi="Times New Roman"/>
                <w:highlight w:val="cyan"/>
              </w:rPr>
            </w:pPr>
            <w:r w:rsidRPr="00323EE4">
              <w:rPr>
                <w:rFonts w:ascii="Times New Roman" w:eastAsia="Times New Roman" w:hAnsi="Times New Roman"/>
                <w:lang w:val="en-US"/>
              </w:rPr>
              <w:t>14</w:t>
            </w:r>
            <w:r w:rsidRPr="00323EE4">
              <w:rPr>
                <w:rFonts w:ascii="Times New Roman" w:eastAsia="Times New Roman" w:hAnsi="Times New Roman"/>
              </w:rPr>
              <w:t>*</w:t>
            </w:r>
          </w:p>
        </w:tc>
      </w:tr>
      <w:tr w:rsidR="00655703" w:rsidRPr="004C7BF1" w:rsidTr="00D7633B">
        <w:trPr>
          <w:trHeight w:val="88"/>
        </w:trPr>
        <w:tc>
          <w:tcPr>
            <w:tcW w:w="3157" w:type="dxa"/>
          </w:tcPr>
          <w:p w:rsidR="00655703" w:rsidRPr="00323EE4" w:rsidRDefault="00655703" w:rsidP="00D7633B">
            <w:pPr>
              <w:rPr>
                <w:rFonts w:ascii="Times New Roman" w:eastAsia="Times New Roman" w:hAnsi="Times New Roman"/>
                <w:b/>
                <w:bCs/>
                <w:i/>
                <w:iCs/>
              </w:rPr>
            </w:pPr>
            <w:r w:rsidRPr="00323EE4">
              <w:rPr>
                <w:rFonts w:ascii="Times New Roman" w:hAnsi="Times New Roman"/>
              </w:rPr>
              <w:t>Русск. язык и литература</w:t>
            </w:r>
          </w:p>
        </w:tc>
        <w:tc>
          <w:tcPr>
            <w:tcW w:w="2747" w:type="dxa"/>
            <w:gridSpan w:val="2"/>
            <w:tcBorders>
              <w:top w:val="single" w:sz="4" w:space="0" w:color="auto"/>
              <w:left w:val="single" w:sz="4" w:space="0" w:color="auto"/>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color w:val="000000" w:themeColor="text1"/>
              </w:rPr>
              <w:t>Русский язык</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4*</w:t>
            </w:r>
          </w:p>
        </w:tc>
      </w:tr>
      <w:tr w:rsidR="00655703" w:rsidRPr="004C7BF1" w:rsidTr="00D7633B">
        <w:tc>
          <w:tcPr>
            <w:tcW w:w="3157" w:type="dxa"/>
          </w:tcPr>
          <w:p w:rsidR="00655703" w:rsidRPr="00323EE4" w:rsidRDefault="00655703" w:rsidP="00D7633B">
            <w:pPr>
              <w:rPr>
                <w:rFonts w:ascii="Times New Roman" w:eastAsia="Times New Roman" w:hAnsi="Times New Roman"/>
                <w:b/>
                <w:bCs/>
                <w:i/>
                <w:iCs/>
              </w:rPr>
            </w:pPr>
            <w:r w:rsidRPr="00323EE4">
              <w:rPr>
                <w:rFonts w:ascii="Times New Roman" w:hAnsi="Times New Roman"/>
              </w:rPr>
              <w:t>Родной язык и литература</w:t>
            </w:r>
          </w:p>
        </w:tc>
        <w:tc>
          <w:tcPr>
            <w:tcW w:w="2747" w:type="dxa"/>
            <w:gridSpan w:val="2"/>
            <w:vAlign w:val="center"/>
          </w:tcPr>
          <w:p w:rsidR="00655703" w:rsidRPr="00323EE4" w:rsidRDefault="00655703" w:rsidP="00D7633B">
            <w:pPr>
              <w:rPr>
                <w:rFonts w:ascii="Times New Roman" w:eastAsia="Times New Roman" w:hAnsi="Times New Roman"/>
                <w:b/>
                <w:bCs/>
                <w:i/>
                <w:iCs/>
              </w:rPr>
            </w:pPr>
            <w:r w:rsidRPr="00323EE4">
              <w:rPr>
                <w:rFonts w:ascii="Times New Roman" w:eastAsia="Times New Roman" w:hAnsi="Times New Roman"/>
              </w:rPr>
              <w:t>Родная литература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tcPr>
          <w:p w:rsidR="00655703" w:rsidRPr="00323EE4" w:rsidRDefault="00655703" w:rsidP="00D7633B">
            <w:pPr>
              <w:rPr>
                <w:rFonts w:ascii="Times New Roman" w:eastAsia="Times New Roman" w:hAnsi="Times New Roman"/>
                <w:b/>
                <w:bCs/>
                <w:i/>
                <w:iCs/>
              </w:rPr>
            </w:pPr>
            <w:r w:rsidRPr="00323EE4">
              <w:rPr>
                <w:rFonts w:ascii="Times New Roman" w:hAnsi="Times New Roman"/>
              </w:rPr>
              <w:t>Математика и инф-тика</w:t>
            </w:r>
          </w:p>
        </w:tc>
        <w:tc>
          <w:tcPr>
            <w:tcW w:w="2747" w:type="dxa"/>
            <w:gridSpan w:val="2"/>
            <w:tcBorders>
              <w:top w:val="single" w:sz="4" w:space="0" w:color="auto"/>
              <w:left w:val="single" w:sz="4" w:space="0" w:color="auto"/>
              <w:bottom w:val="single" w:sz="4" w:space="0" w:color="auto"/>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color w:val="000000" w:themeColor="text1"/>
              </w:rPr>
              <w:t xml:space="preserve">Алгебра </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Merge w:val="restart"/>
            <w:vAlign w:val="center"/>
          </w:tcPr>
          <w:p w:rsidR="00655703" w:rsidRPr="00323EE4" w:rsidRDefault="00655703" w:rsidP="00D7633B">
            <w:pPr>
              <w:rPr>
                <w:rFonts w:ascii="Times New Roman" w:eastAsia="Times New Roman" w:hAnsi="Times New Roman"/>
                <w:b/>
                <w:bCs/>
                <w:i/>
                <w:iCs/>
              </w:rPr>
            </w:pPr>
            <w:r w:rsidRPr="00323EE4">
              <w:rPr>
                <w:rFonts w:ascii="Times New Roman" w:hAnsi="Times New Roman"/>
              </w:rPr>
              <w:t>Естественные науки</w:t>
            </w:r>
          </w:p>
        </w:tc>
        <w:tc>
          <w:tcPr>
            <w:tcW w:w="2747" w:type="dxa"/>
            <w:gridSpan w:val="2"/>
            <w:tcBorders>
              <w:top w:val="single" w:sz="4" w:space="0" w:color="auto"/>
              <w:left w:val="single" w:sz="4" w:space="0" w:color="auto"/>
              <w:bottom w:val="single" w:sz="4" w:space="0" w:color="auto"/>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color w:val="000000" w:themeColor="text1"/>
              </w:rPr>
              <w:t>Биология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vMerge/>
          </w:tcPr>
          <w:p w:rsidR="00655703" w:rsidRPr="00323EE4" w:rsidRDefault="00655703" w:rsidP="00D7633B">
            <w:pPr>
              <w:rPr>
                <w:rFonts w:ascii="Times New Roman" w:eastAsia="Times New Roman" w:hAnsi="Times New Roman"/>
                <w:b/>
                <w:bCs/>
                <w:i/>
                <w:iCs/>
              </w:rPr>
            </w:pPr>
          </w:p>
        </w:tc>
        <w:tc>
          <w:tcPr>
            <w:tcW w:w="2747" w:type="dxa"/>
            <w:gridSpan w:val="2"/>
            <w:tcBorders>
              <w:top w:val="single" w:sz="4" w:space="0" w:color="auto"/>
              <w:left w:val="single" w:sz="4" w:space="0" w:color="auto"/>
              <w:bottom w:val="single" w:sz="4" w:space="0" w:color="auto"/>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color w:val="000000" w:themeColor="text1"/>
              </w:rPr>
              <w:t>Химия</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57" w:type="dxa"/>
            <w:tcBorders>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rPr>
              <w:t>Общественные науки</w:t>
            </w:r>
          </w:p>
        </w:tc>
        <w:tc>
          <w:tcPr>
            <w:tcW w:w="2747" w:type="dxa"/>
            <w:gridSpan w:val="2"/>
            <w:tcBorders>
              <w:top w:val="single" w:sz="4" w:space="0" w:color="auto"/>
              <w:left w:val="single" w:sz="4" w:space="0" w:color="auto"/>
              <w:bottom w:val="single" w:sz="4" w:space="0" w:color="auto"/>
              <w:right w:val="single" w:sz="4" w:space="0" w:color="auto"/>
            </w:tcBorders>
          </w:tcPr>
          <w:p w:rsidR="00655703" w:rsidRPr="00323EE4" w:rsidRDefault="00655703" w:rsidP="00D7633B">
            <w:pPr>
              <w:rPr>
                <w:rFonts w:ascii="Times New Roman" w:eastAsia="Times New Roman" w:hAnsi="Times New Roman"/>
                <w:b/>
                <w:bCs/>
                <w:i/>
                <w:iCs/>
              </w:rPr>
            </w:pPr>
            <w:r w:rsidRPr="00323EE4">
              <w:rPr>
                <w:rFonts w:ascii="Times New Roman" w:hAnsi="Times New Roman"/>
                <w:color w:val="000000" w:themeColor="text1"/>
              </w:rPr>
              <w:t>История Дагестана</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rPr>
          <w:trHeight w:val="178"/>
        </w:trPr>
        <w:tc>
          <w:tcPr>
            <w:tcW w:w="5904" w:type="dxa"/>
            <w:gridSpan w:val="3"/>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b/>
              </w:rPr>
              <w:t>Максимально допустимая недельная нагрузка</w:t>
            </w:r>
          </w:p>
        </w:tc>
        <w:tc>
          <w:tcPr>
            <w:tcW w:w="1390"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37</w:t>
            </w:r>
          </w:p>
        </w:tc>
        <w:tc>
          <w:tcPr>
            <w:tcW w:w="1326"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37</w:t>
            </w:r>
          </w:p>
        </w:tc>
        <w:tc>
          <w:tcPr>
            <w:tcW w:w="1156" w:type="dxa"/>
            <w:vAlign w:val="center"/>
          </w:tcPr>
          <w:p w:rsidR="00655703" w:rsidRPr="00323EE4" w:rsidRDefault="00655703" w:rsidP="00D7633B">
            <w:pPr>
              <w:jc w:val="center"/>
              <w:rPr>
                <w:rFonts w:ascii="Times New Roman" w:eastAsia="Times New Roman" w:hAnsi="Times New Roman"/>
                <w:b/>
              </w:rPr>
            </w:pPr>
            <w:r w:rsidRPr="00323EE4">
              <w:rPr>
                <w:rFonts w:ascii="Times New Roman" w:eastAsia="Times New Roman" w:hAnsi="Times New Roman"/>
                <w:b/>
              </w:rPr>
              <w:t>74</w:t>
            </w:r>
          </w:p>
        </w:tc>
      </w:tr>
      <w:tr w:rsidR="00655703" w:rsidRPr="004C7BF1" w:rsidTr="00D7633B">
        <w:tc>
          <w:tcPr>
            <w:tcW w:w="3164" w:type="dxa"/>
            <w:gridSpan w:val="2"/>
            <w:vMerge w:val="restart"/>
            <w:tcBorders>
              <w:right w:val="single" w:sz="4" w:space="0" w:color="auto"/>
            </w:tcBorders>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b/>
              </w:rPr>
              <w:t>Внеурочная деятельность</w:t>
            </w:r>
          </w:p>
        </w:tc>
        <w:tc>
          <w:tcPr>
            <w:tcW w:w="2740" w:type="dxa"/>
            <w:tcBorders>
              <w:top w:val="single" w:sz="4" w:space="0" w:color="000000"/>
              <w:left w:val="single" w:sz="4" w:space="0" w:color="auto"/>
              <w:bottom w:val="single" w:sz="4" w:space="0" w:color="000000"/>
              <w:right w:val="single" w:sz="4" w:space="0" w:color="000000"/>
            </w:tcBorders>
          </w:tcPr>
          <w:p w:rsidR="00655703" w:rsidRPr="00323EE4" w:rsidRDefault="00655703" w:rsidP="00D7633B">
            <w:pPr>
              <w:spacing w:line="240" w:lineRule="auto"/>
              <w:rPr>
                <w:rFonts w:ascii="Times New Roman" w:eastAsia="Times New Roman" w:hAnsi="Times New Roman"/>
                <w:b/>
              </w:rPr>
            </w:pPr>
            <w:r w:rsidRPr="00323EE4">
              <w:rPr>
                <w:rFonts w:ascii="Times New Roman" w:hAnsi="Times New Roman"/>
              </w:rPr>
              <w:t>Функциональная грамотность</w:t>
            </w:r>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64" w:type="dxa"/>
            <w:gridSpan w:val="2"/>
            <w:vMerge/>
            <w:tcBorders>
              <w:right w:val="single" w:sz="4" w:space="0" w:color="auto"/>
            </w:tcBorders>
            <w:vAlign w:val="center"/>
          </w:tcPr>
          <w:p w:rsidR="00655703" w:rsidRPr="00323EE4" w:rsidRDefault="00655703" w:rsidP="00D7633B">
            <w:pPr>
              <w:rPr>
                <w:rFonts w:ascii="Times New Roman" w:eastAsia="Times New Roman" w:hAnsi="Times New Roman"/>
                <w:b/>
              </w:rPr>
            </w:pPr>
          </w:p>
        </w:tc>
        <w:tc>
          <w:tcPr>
            <w:tcW w:w="2740" w:type="dxa"/>
            <w:tcBorders>
              <w:top w:val="single" w:sz="4" w:space="0" w:color="000000"/>
              <w:left w:val="single" w:sz="4" w:space="0" w:color="auto"/>
              <w:bottom w:val="single" w:sz="4" w:space="0" w:color="000000"/>
              <w:right w:val="single" w:sz="4" w:space="0" w:color="000000"/>
            </w:tcBorders>
          </w:tcPr>
          <w:p w:rsidR="00655703" w:rsidRPr="00323EE4" w:rsidRDefault="00655703" w:rsidP="00D7633B">
            <w:pPr>
              <w:rPr>
                <w:rFonts w:ascii="Times New Roman" w:eastAsia="Times New Roman" w:hAnsi="Times New Roman"/>
                <w:b/>
              </w:rPr>
            </w:pPr>
            <w:r w:rsidRPr="00323EE4">
              <w:rPr>
                <w:rFonts w:ascii="Times New Roman" w:hAnsi="Times New Roman"/>
              </w:rPr>
              <w:t xml:space="preserve">Разговор о </w:t>
            </w:r>
            <w:proofErr w:type="gramStart"/>
            <w:r w:rsidRPr="00323EE4">
              <w:rPr>
                <w:rFonts w:ascii="Times New Roman" w:hAnsi="Times New Roman"/>
              </w:rPr>
              <w:t>важном</w:t>
            </w:r>
            <w:proofErr w:type="gramEnd"/>
          </w:p>
        </w:tc>
        <w:tc>
          <w:tcPr>
            <w:tcW w:w="1390"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sidRPr="00323EE4">
              <w:rPr>
                <w:rFonts w:ascii="Times New Roman" w:eastAsia="Times New Roman" w:hAnsi="Times New Roman"/>
              </w:rPr>
              <w:t>2</w:t>
            </w:r>
          </w:p>
        </w:tc>
      </w:tr>
      <w:tr w:rsidR="00655703" w:rsidRPr="004C7BF1" w:rsidTr="00D7633B">
        <w:tc>
          <w:tcPr>
            <w:tcW w:w="3164" w:type="dxa"/>
            <w:gridSpan w:val="2"/>
            <w:vMerge/>
            <w:tcBorders>
              <w:right w:val="single" w:sz="4" w:space="0" w:color="auto"/>
            </w:tcBorders>
            <w:vAlign w:val="center"/>
          </w:tcPr>
          <w:p w:rsidR="00655703" w:rsidRPr="00323EE4" w:rsidRDefault="00655703" w:rsidP="00D7633B">
            <w:pPr>
              <w:rPr>
                <w:rFonts w:ascii="Times New Roman" w:eastAsia="Times New Roman" w:hAnsi="Times New Roman"/>
                <w:b/>
              </w:rPr>
            </w:pPr>
          </w:p>
        </w:tc>
        <w:tc>
          <w:tcPr>
            <w:tcW w:w="2740" w:type="dxa"/>
            <w:tcBorders>
              <w:top w:val="single" w:sz="4" w:space="0" w:color="000000"/>
              <w:left w:val="single" w:sz="4" w:space="0" w:color="auto"/>
              <w:bottom w:val="single" w:sz="4" w:space="0" w:color="000000"/>
              <w:right w:val="single" w:sz="4" w:space="0" w:color="000000"/>
            </w:tcBorders>
          </w:tcPr>
          <w:p w:rsidR="00655703" w:rsidRPr="00323EE4" w:rsidRDefault="00655703" w:rsidP="00D7633B">
            <w:pPr>
              <w:rPr>
                <w:rFonts w:ascii="Times New Roman" w:hAnsi="Times New Roman"/>
              </w:rPr>
            </w:pPr>
            <w:r>
              <w:rPr>
                <w:rFonts w:ascii="Times New Roman" w:hAnsi="Times New Roman"/>
              </w:rPr>
              <w:t>На усмотрение ОО</w:t>
            </w:r>
          </w:p>
        </w:tc>
        <w:tc>
          <w:tcPr>
            <w:tcW w:w="1390" w:type="dxa"/>
            <w:vAlign w:val="center"/>
          </w:tcPr>
          <w:p w:rsidR="00655703" w:rsidRPr="00323EE4" w:rsidRDefault="00655703" w:rsidP="00D7633B">
            <w:pPr>
              <w:jc w:val="center"/>
              <w:rPr>
                <w:rFonts w:ascii="Times New Roman" w:eastAsia="Times New Roman" w:hAnsi="Times New Roman"/>
              </w:rPr>
            </w:pPr>
            <w:r>
              <w:rPr>
                <w:rFonts w:ascii="Times New Roman" w:eastAsia="Times New Roman" w:hAnsi="Times New Roman"/>
              </w:rPr>
              <w:t>1</w:t>
            </w:r>
          </w:p>
        </w:tc>
        <w:tc>
          <w:tcPr>
            <w:tcW w:w="1326" w:type="dxa"/>
            <w:vAlign w:val="center"/>
          </w:tcPr>
          <w:p w:rsidR="00655703" w:rsidRPr="00323EE4" w:rsidRDefault="00655703" w:rsidP="00D7633B">
            <w:pPr>
              <w:jc w:val="center"/>
              <w:rPr>
                <w:rFonts w:ascii="Times New Roman" w:eastAsia="Times New Roman" w:hAnsi="Times New Roman"/>
              </w:rPr>
            </w:pPr>
            <w:r>
              <w:rPr>
                <w:rFonts w:ascii="Times New Roman" w:eastAsia="Times New Roman" w:hAnsi="Times New Roman"/>
              </w:rPr>
              <w:t>1</w:t>
            </w:r>
          </w:p>
        </w:tc>
        <w:tc>
          <w:tcPr>
            <w:tcW w:w="1156" w:type="dxa"/>
            <w:vAlign w:val="center"/>
          </w:tcPr>
          <w:p w:rsidR="00655703" w:rsidRPr="00323EE4" w:rsidRDefault="00655703" w:rsidP="00D7633B">
            <w:pPr>
              <w:jc w:val="center"/>
              <w:rPr>
                <w:rFonts w:ascii="Times New Roman" w:eastAsia="Times New Roman" w:hAnsi="Times New Roman"/>
              </w:rPr>
            </w:pPr>
            <w:r>
              <w:rPr>
                <w:rFonts w:ascii="Times New Roman" w:eastAsia="Times New Roman" w:hAnsi="Times New Roman"/>
              </w:rPr>
              <w:t>2</w:t>
            </w:r>
          </w:p>
        </w:tc>
      </w:tr>
      <w:tr w:rsidR="00655703" w:rsidRPr="004C7BF1" w:rsidTr="00D7633B">
        <w:tc>
          <w:tcPr>
            <w:tcW w:w="5904" w:type="dxa"/>
            <w:gridSpan w:val="3"/>
            <w:vAlign w:val="center"/>
          </w:tcPr>
          <w:p w:rsidR="00655703" w:rsidRPr="00323EE4" w:rsidRDefault="00655703" w:rsidP="00D7633B">
            <w:pPr>
              <w:rPr>
                <w:rFonts w:ascii="Times New Roman" w:eastAsia="Times New Roman" w:hAnsi="Times New Roman"/>
                <w:b/>
              </w:rPr>
            </w:pPr>
            <w:r w:rsidRPr="00323EE4">
              <w:rPr>
                <w:rFonts w:ascii="Times New Roman" w:eastAsia="Times New Roman" w:hAnsi="Times New Roman"/>
                <w:b/>
              </w:rPr>
              <w:t>Всего к финансированию</w:t>
            </w:r>
          </w:p>
        </w:tc>
        <w:tc>
          <w:tcPr>
            <w:tcW w:w="1390" w:type="dxa"/>
            <w:vAlign w:val="center"/>
          </w:tcPr>
          <w:p w:rsidR="00655703" w:rsidRPr="00323EE4" w:rsidRDefault="00655703" w:rsidP="00D7633B">
            <w:pPr>
              <w:jc w:val="center"/>
              <w:rPr>
                <w:rFonts w:ascii="Times New Roman" w:eastAsia="Times New Roman" w:hAnsi="Times New Roman"/>
                <w:b/>
              </w:rPr>
            </w:pPr>
            <w:r>
              <w:rPr>
                <w:rFonts w:ascii="Times New Roman" w:eastAsia="Times New Roman" w:hAnsi="Times New Roman"/>
                <w:b/>
              </w:rPr>
              <w:t>40</w:t>
            </w:r>
          </w:p>
        </w:tc>
        <w:tc>
          <w:tcPr>
            <w:tcW w:w="1326" w:type="dxa"/>
            <w:vAlign w:val="center"/>
          </w:tcPr>
          <w:p w:rsidR="00655703" w:rsidRPr="00323EE4" w:rsidRDefault="00655703" w:rsidP="00D7633B">
            <w:pPr>
              <w:jc w:val="center"/>
              <w:rPr>
                <w:rFonts w:ascii="Times New Roman" w:eastAsia="Times New Roman" w:hAnsi="Times New Roman"/>
                <w:b/>
              </w:rPr>
            </w:pPr>
            <w:r>
              <w:rPr>
                <w:rFonts w:ascii="Times New Roman" w:eastAsia="Times New Roman" w:hAnsi="Times New Roman"/>
                <w:b/>
              </w:rPr>
              <w:t>40</w:t>
            </w:r>
          </w:p>
        </w:tc>
        <w:tc>
          <w:tcPr>
            <w:tcW w:w="1156" w:type="dxa"/>
            <w:vAlign w:val="center"/>
          </w:tcPr>
          <w:p w:rsidR="00655703" w:rsidRPr="00323EE4" w:rsidRDefault="00655703" w:rsidP="00D7633B">
            <w:pPr>
              <w:jc w:val="center"/>
              <w:rPr>
                <w:rFonts w:ascii="Times New Roman" w:eastAsia="Times New Roman" w:hAnsi="Times New Roman"/>
                <w:b/>
              </w:rPr>
            </w:pPr>
            <w:r>
              <w:rPr>
                <w:rFonts w:ascii="Times New Roman" w:eastAsia="Times New Roman" w:hAnsi="Times New Roman"/>
                <w:b/>
              </w:rPr>
              <w:t>80</w:t>
            </w:r>
          </w:p>
        </w:tc>
      </w:tr>
    </w:tbl>
    <w:p w:rsidR="00E37BAB" w:rsidRPr="001546C8" w:rsidRDefault="00E37BAB">
      <w:pPr>
        <w:rPr>
          <w:rFonts w:ascii="Times New Roman" w:hAnsi="Times New Roman" w:cs="Times New Roman"/>
          <w:b/>
          <w:sz w:val="28"/>
          <w:szCs w:val="28"/>
        </w:rPr>
      </w:pPr>
    </w:p>
    <w:p w:rsidR="00351B59" w:rsidRPr="001546C8" w:rsidRDefault="00351B59">
      <w:pPr>
        <w:rPr>
          <w:rFonts w:ascii="Times New Roman" w:hAnsi="Times New Roman" w:cs="Times New Roman"/>
          <w:b/>
          <w:sz w:val="28"/>
          <w:szCs w:val="28"/>
        </w:rPr>
      </w:pPr>
      <w:r w:rsidRPr="001546C8">
        <w:rPr>
          <w:rFonts w:ascii="Times New Roman" w:hAnsi="Times New Roman" w:cs="Times New Roman"/>
          <w:b/>
          <w:sz w:val="28"/>
          <w:szCs w:val="28"/>
        </w:rPr>
        <w:t>Приложение №6</w:t>
      </w:r>
    </w:p>
    <w:p w:rsidR="006F7129" w:rsidRPr="001546C8" w:rsidRDefault="006F7129" w:rsidP="006F7129">
      <w:pPr>
        <w:spacing w:after="0" w:line="240" w:lineRule="auto"/>
        <w:jc w:val="center"/>
        <w:rPr>
          <w:rFonts w:ascii="Times New Roman" w:hAnsi="Times New Roman" w:cs="Times New Roman"/>
          <w:b/>
          <w:sz w:val="28"/>
          <w:szCs w:val="28"/>
          <w:u w:val="single" w:color="FFFFFF" w:themeColor="background1"/>
        </w:rPr>
      </w:pPr>
      <w:r w:rsidRPr="001546C8">
        <w:rPr>
          <w:rFonts w:ascii="Times New Roman" w:hAnsi="Times New Roman" w:cs="Times New Roman"/>
          <w:b/>
          <w:sz w:val="28"/>
          <w:szCs w:val="28"/>
          <w:u w:val="single" w:color="FFFFFF" w:themeColor="background1"/>
        </w:rPr>
        <w:t>Учебно-методический комплекс</w:t>
      </w:r>
    </w:p>
    <w:p w:rsidR="00D523AE" w:rsidRPr="001546C8" w:rsidRDefault="00D523AE" w:rsidP="006F7129">
      <w:pPr>
        <w:spacing w:after="0" w:line="240" w:lineRule="auto"/>
        <w:jc w:val="center"/>
        <w:rPr>
          <w:rFonts w:ascii="Times New Roman" w:hAnsi="Times New Roman" w:cs="Times New Roman"/>
          <w:b/>
          <w:sz w:val="28"/>
          <w:szCs w:val="28"/>
          <w:u w:val="single" w:color="FFFFFF" w:themeColor="background1"/>
        </w:rPr>
      </w:pPr>
    </w:p>
    <w:tbl>
      <w:tblPr>
        <w:tblW w:w="10067"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1"/>
        <w:gridCol w:w="567"/>
        <w:gridCol w:w="2126"/>
        <w:gridCol w:w="2410"/>
        <w:gridCol w:w="1843"/>
      </w:tblGrid>
      <w:tr w:rsidR="00D523AE" w:rsidRPr="001546C8" w:rsidTr="00AB3FA8">
        <w:trPr>
          <w:cantSplit/>
        </w:trPr>
        <w:tc>
          <w:tcPr>
            <w:tcW w:w="3121" w:type="dxa"/>
            <w:tcBorders>
              <w:top w:val="single" w:sz="6" w:space="0" w:color="auto"/>
              <w:left w:val="single" w:sz="6" w:space="0" w:color="auto"/>
              <w:bottom w:val="single" w:sz="6" w:space="0" w:color="auto"/>
              <w:right w:val="single" w:sz="6" w:space="0" w:color="auto"/>
            </w:tcBorders>
            <w:hideMark/>
          </w:tcPr>
          <w:p w:rsidR="00D523AE" w:rsidRPr="001546C8" w:rsidRDefault="00D523AE" w:rsidP="00AB3FA8">
            <w:pPr>
              <w:suppressAutoHyphens/>
              <w:spacing w:after="0"/>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Предмет, наименование образовательной (учебной) программы</w:t>
            </w:r>
          </w:p>
        </w:tc>
        <w:tc>
          <w:tcPr>
            <w:tcW w:w="2693" w:type="dxa"/>
            <w:gridSpan w:val="2"/>
            <w:tcBorders>
              <w:top w:val="single" w:sz="6" w:space="0" w:color="auto"/>
              <w:left w:val="single" w:sz="6" w:space="0" w:color="auto"/>
              <w:bottom w:val="single" w:sz="6" w:space="0" w:color="auto"/>
              <w:right w:val="single" w:sz="6" w:space="0" w:color="auto"/>
            </w:tcBorders>
          </w:tcPr>
          <w:p w:rsidR="00D523AE" w:rsidRPr="001546C8" w:rsidRDefault="00D523AE" w:rsidP="00AB3FA8">
            <w:pPr>
              <w:suppressAutoHyphens/>
              <w:spacing w:after="0"/>
              <w:jc w:val="center"/>
              <w:rPr>
                <w:rFonts w:ascii="Times New Roman" w:eastAsia="Times New Roman" w:hAnsi="Times New Roman" w:cs="Times New Roman"/>
                <w:sz w:val="28"/>
                <w:szCs w:val="28"/>
                <w:lang w:eastAsia="ar-SA"/>
              </w:rPr>
            </w:pPr>
          </w:p>
          <w:p w:rsidR="00D523AE" w:rsidRPr="001546C8" w:rsidRDefault="00D523AE" w:rsidP="00AB3FA8">
            <w:pPr>
              <w:suppressAutoHyphens/>
              <w:spacing w:after="0"/>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Автор</w:t>
            </w:r>
          </w:p>
        </w:tc>
        <w:tc>
          <w:tcPr>
            <w:tcW w:w="2410" w:type="dxa"/>
            <w:tcBorders>
              <w:top w:val="single" w:sz="6" w:space="0" w:color="auto"/>
              <w:left w:val="single" w:sz="6" w:space="0" w:color="auto"/>
              <w:bottom w:val="single" w:sz="6"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tcPr>
          <w:p w:rsidR="00D523AE" w:rsidRPr="001546C8" w:rsidRDefault="00D523AE" w:rsidP="00AB3FA8">
            <w:pPr>
              <w:suppressAutoHyphens/>
              <w:spacing w:after="0"/>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Кем </w:t>
            </w:r>
            <w:proofErr w:type="gramStart"/>
            <w:r w:rsidRPr="001546C8">
              <w:rPr>
                <w:rFonts w:ascii="Times New Roman" w:eastAsia="Times New Roman" w:hAnsi="Times New Roman" w:cs="Times New Roman"/>
                <w:sz w:val="28"/>
                <w:szCs w:val="28"/>
                <w:lang w:eastAsia="ar-SA"/>
              </w:rPr>
              <w:t>утверждена</w:t>
            </w:r>
            <w:proofErr w:type="gramEnd"/>
          </w:p>
          <w:p w:rsidR="00D523AE" w:rsidRPr="001546C8" w:rsidRDefault="00D523AE" w:rsidP="00AB3FA8">
            <w:pPr>
              <w:widowControl w:val="0"/>
              <w:overflowPunct w:val="0"/>
              <w:autoSpaceDE w:val="0"/>
              <w:autoSpaceDN w:val="0"/>
              <w:adjustRightInd w:val="0"/>
              <w:spacing w:after="0"/>
              <w:jc w:val="center"/>
              <w:rPr>
                <w:rFonts w:ascii="Times New Roman" w:eastAsia="Times New Roman" w:hAnsi="Times New Roman" w:cs="Times New Roman"/>
                <w:color w:val="000000"/>
                <w:sz w:val="28"/>
                <w:szCs w:val="28"/>
              </w:rPr>
            </w:pPr>
            <w:r w:rsidRPr="001546C8">
              <w:rPr>
                <w:rFonts w:ascii="Times New Roman" w:eastAsia="Times New Roman" w:hAnsi="Times New Roman" w:cs="Times New Roman"/>
                <w:color w:val="000000"/>
                <w:sz w:val="28"/>
                <w:szCs w:val="28"/>
              </w:rPr>
              <w:t xml:space="preserve">(МОН РФ, МОН РД, РЭС, ГЭС, </w:t>
            </w:r>
            <w:r w:rsidRPr="001546C8">
              <w:rPr>
                <w:rFonts w:ascii="Times New Roman" w:eastAsia="Times New Roman" w:hAnsi="Times New Roman" w:cs="Times New Roman"/>
                <w:sz w:val="28"/>
                <w:szCs w:val="28"/>
                <w:lang w:eastAsia="ar-SA"/>
              </w:rPr>
              <w:t>педсовет ОУ)</w:t>
            </w:r>
          </w:p>
        </w:tc>
      </w:tr>
      <w:tr w:rsidR="00D523AE" w:rsidRPr="001546C8" w:rsidTr="00AB3FA8">
        <w:trPr>
          <w:cantSplit/>
          <w:trHeight w:val="413"/>
        </w:trPr>
        <w:tc>
          <w:tcPr>
            <w:tcW w:w="10067" w:type="dxa"/>
            <w:gridSpan w:val="5"/>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jc w:val="center"/>
              <w:rPr>
                <w:rFonts w:ascii="Times New Roman" w:eastAsia="Times New Roman" w:hAnsi="Times New Roman" w:cs="Times New Roman"/>
                <w:sz w:val="28"/>
                <w:szCs w:val="28"/>
                <w:lang w:eastAsia="ar-SA"/>
              </w:rPr>
            </w:pPr>
            <w:r w:rsidRPr="001546C8">
              <w:rPr>
                <w:rFonts w:ascii="Times New Roman" w:eastAsia="Times New Roman" w:hAnsi="Times New Roman" w:cs="Times New Roman"/>
                <w:b/>
                <w:i/>
                <w:sz w:val="28"/>
                <w:szCs w:val="28"/>
                <w:lang w:eastAsia="ar-SA"/>
              </w:rPr>
              <w:t>среднее общее образование</w:t>
            </w:r>
          </w:p>
        </w:tc>
      </w:tr>
      <w:tr w:rsidR="00D523AE" w:rsidRPr="001546C8" w:rsidTr="00655703">
        <w:trPr>
          <w:cantSplit/>
          <w:trHeight w:hRule="exact" w:val="1306"/>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Русский язык                   10-11 классы  </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Власенков А.И.</w:t>
            </w:r>
          </w:p>
          <w:p w:rsidR="00D523AE" w:rsidRPr="001546C8" w:rsidRDefault="00582841"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Рыбченкова</w:t>
            </w:r>
            <w:proofErr w:type="spellEnd"/>
            <w:r w:rsidRPr="001546C8">
              <w:rPr>
                <w:rFonts w:ascii="Times New Roman" w:eastAsia="Times New Roman" w:hAnsi="Times New Roman" w:cs="Times New Roman"/>
                <w:sz w:val="28"/>
                <w:szCs w:val="28"/>
                <w:lang w:eastAsia="ar-SA"/>
              </w:rPr>
              <w:t xml:space="preserve"> Л.М</w:t>
            </w:r>
            <w:r w:rsidR="00D523AE" w:rsidRPr="001546C8">
              <w:rPr>
                <w:rFonts w:ascii="Times New Roman" w:eastAsia="Times New Roman" w:hAnsi="Times New Roman" w:cs="Times New Roman"/>
                <w:sz w:val="28"/>
                <w:szCs w:val="28"/>
                <w:lang w:eastAsia="ar-SA"/>
              </w:rPr>
              <w:t>.</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2014</w:t>
            </w:r>
            <w:r w:rsidR="009B171A" w:rsidRPr="001546C8">
              <w:rPr>
                <w:rFonts w:ascii="Times New Roman" w:eastAsia="Times New Roman" w:hAnsi="Times New Roman" w:cs="Times New Roman"/>
                <w:sz w:val="28"/>
                <w:szCs w:val="28"/>
                <w:lang w:eastAsia="ar-SA"/>
              </w:rPr>
              <w:t xml:space="preserve"> 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Русская литература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tcPr>
          <w:p w:rsidR="00D523AE" w:rsidRPr="001546C8" w:rsidRDefault="00582841"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w:t>
            </w:r>
            <w:r w:rsidR="00D523AE" w:rsidRPr="001546C8">
              <w:rPr>
                <w:rFonts w:ascii="Times New Roman" w:eastAsia="Times New Roman" w:hAnsi="Times New Roman" w:cs="Times New Roman"/>
                <w:sz w:val="28"/>
                <w:szCs w:val="28"/>
                <w:lang w:eastAsia="ar-SA"/>
              </w:rPr>
              <w:t>.В.Лебедев</w:t>
            </w:r>
          </w:p>
          <w:p w:rsidR="00D523AE" w:rsidRPr="001546C8" w:rsidRDefault="00582841"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А.Н.Романова</w:t>
            </w:r>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r w:rsidR="009B171A" w:rsidRPr="001546C8">
              <w:rPr>
                <w:rFonts w:ascii="Times New Roman" w:eastAsia="Times New Roman" w:hAnsi="Times New Roman" w:cs="Times New Roman"/>
                <w:sz w:val="28"/>
                <w:szCs w:val="28"/>
                <w:lang w:eastAsia="ar-SA"/>
              </w:rPr>
              <w:t xml:space="preserve"> г</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836"/>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Алгебра и начала анализа  10-11 классы</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Ш.А. Алимов,</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Ю.М.Колягин</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2014г.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707"/>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Геометрия                       10-11 классы</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Л.С. </w:t>
            </w:r>
            <w:proofErr w:type="spellStart"/>
            <w:r w:rsidRPr="001546C8">
              <w:rPr>
                <w:rFonts w:ascii="Times New Roman" w:eastAsia="Times New Roman" w:hAnsi="Times New Roman" w:cs="Times New Roman"/>
                <w:sz w:val="28"/>
                <w:szCs w:val="28"/>
                <w:lang w:eastAsia="ar-SA"/>
              </w:rPr>
              <w:t>Атанасян</w:t>
            </w:r>
            <w:proofErr w:type="spellEnd"/>
            <w:r w:rsidRPr="001546C8">
              <w:rPr>
                <w:rFonts w:ascii="Times New Roman" w:eastAsia="Times New Roman" w:hAnsi="Times New Roman" w:cs="Times New Roman"/>
                <w:sz w:val="28"/>
                <w:szCs w:val="28"/>
                <w:lang w:eastAsia="ar-SA"/>
              </w:rPr>
              <w:t>,</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В.Ф.Бутузов</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2015г</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858"/>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lastRenderedPageBreak/>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З.Д.Джамалханов</w:t>
            </w:r>
            <w:proofErr w:type="spellEnd"/>
          </w:p>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Т.Н.Чинхоева</w:t>
            </w:r>
            <w:proofErr w:type="spellEnd"/>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 «Книжное изд-во»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D523AE" w:rsidRPr="001546C8" w:rsidTr="00655703">
        <w:trPr>
          <w:cantSplit/>
          <w:trHeight w:hRule="exact" w:val="846"/>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Дагест-аялитерат</w:t>
            </w:r>
            <w:proofErr w:type="spellEnd"/>
            <w:r w:rsidRPr="001546C8">
              <w:rPr>
                <w:rFonts w:ascii="Times New Roman" w:eastAsia="Times New Roman" w:hAnsi="Times New Roman" w:cs="Times New Roman"/>
                <w:sz w:val="28"/>
                <w:szCs w:val="28"/>
                <w:lang w:eastAsia="ar-SA"/>
              </w:rPr>
              <w:t xml:space="preserve">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А.Арсанукаев</w:t>
            </w:r>
            <w:proofErr w:type="spellEnd"/>
          </w:p>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У.Эжаев</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Грозный,  ГУ «Книжное изд-во»</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D523AE" w:rsidRPr="001546C8" w:rsidTr="00582841">
        <w:trPr>
          <w:cantSplit/>
          <w:trHeight w:hRule="exact" w:val="557"/>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Биология                         10 класс</w:t>
            </w:r>
          </w:p>
        </w:tc>
        <w:tc>
          <w:tcPr>
            <w:tcW w:w="2126" w:type="dxa"/>
            <w:tcBorders>
              <w:top w:val="single" w:sz="4" w:space="0" w:color="auto"/>
              <w:left w:val="single" w:sz="6" w:space="0" w:color="auto"/>
              <w:bottom w:val="single" w:sz="4" w:space="0" w:color="auto"/>
              <w:right w:val="single" w:sz="6" w:space="0" w:color="auto"/>
            </w:tcBorders>
          </w:tcPr>
          <w:p w:rsidR="00D523AE" w:rsidRPr="001546C8" w:rsidRDefault="00582841"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Б.В.Захаров</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«Дро</w:t>
            </w:r>
            <w:r w:rsidR="009B171A" w:rsidRPr="001546C8">
              <w:rPr>
                <w:rFonts w:ascii="Times New Roman" w:eastAsia="Times New Roman" w:hAnsi="Times New Roman" w:cs="Times New Roman"/>
                <w:sz w:val="28"/>
                <w:szCs w:val="28"/>
                <w:lang w:eastAsia="ar-SA"/>
              </w:rPr>
              <w:t xml:space="preserve">фа»  2015 </w:t>
            </w:r>
            <w:r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710"/>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География                      10</w:t>
            </w:r>
            <w:r w:rsidR="00582841" w:rsidRPr="001546C8">
              <w:rPr>
                <w:rFonts w:ascii="Times New Roman" w:eastAsia="Times New Roman" w:hAnsi="Times New Roman" w:cs="Times New Roman"/>
                <w:sz w:val="28"/>
                <w:szCs w:val="28"/>
                <w:lang w:eastAsia="ar-SA"/>
              </w:rPr>
              <w:t>-11</w:t>
            </w:r>
            <w:r w:rsidRPr="001546C8">
              <w:rPr>
                <w:rFonts w:ascii="Times New Roman" w:eastAsia="Times New Roman" w:hAnsi="Times New Roman" w:cs="Times New Roman"/>
                <w:sz w:val="28"/>
                <w:szCs w:val="28"/>
                <w:lang w:eastAsia="ar-SA"/>
              </w:rPr>
              <w:t xml:space="preserve"> класс</w:t>
            </w:r>
            <w:r w:rsidR="00582841" w:rsidRPr="001546C8">
              <w:rPr>
                <w:rFonts w:ascii="Times New Roman" w:eastAsia="Times New Roman" w:hAnsi="Times New Roman" w:cs="Times New Roman"/>
                <w:sz w:val="28"/>
                <w:szCs w:val="28"/>
                <w:lang w:eastAsia="ar-SA"/>
              </w:rPr>
              <w:t>ы</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В.П.Максаковский</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w:t>
            </w:r>
            <w:r w:rsidR="009B171A" w:rsidRPr="001546C8">
              <w:rPr>
                <w:rFonts w:ascii="Times New Roman" w:eastAsia="Times New Roman" w:hAnsi="Times New Roman" w:cs="Times New Roman"/>
                <w:sz w:val="28"/>
                <w:szCs w:val="28"/>
                <w:lang w:eastAsia="ar-SA"/>
              </w:rPr>
              <w:t xml:space="preserve">2016 </w:t>
            </w:r>
            <w:r w:rsidRPr="001546C8">
              <w:rPr>
                <w:rFonts w:ascii="Times New Roman" w:eastAsia="Times New Roman" w:hAnsi="Times New Roman" w:cs="Times New Roman"/>
                <w:sz w:val="28"/>
                <w:szCs w:val="28"/>
                <w:lang w:eastAsia="ar-SA"/>
              </w:rPr>
              <w:t xml:space="preserve">г </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848"/>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Обществознание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Ю.И.Аверьянов</w:t>
            </w:r>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w:t>
            </w:r>
            <w:r w:rsidR="009B171A" w:rsidRPr="001546C8">
              <w:rPr>
                <w:rFonts w:ascii="Times New Roman" w:eastAsia="Times New Roman" w:hAnsi="Times New Roman" w:cs="Times New Roman"/>
                <w:sz w:val="28"/>
                <w:szCs w:val="28"/>
                <w:lang w:eastAsia="ar-SA"/>
              </w:rPr>
              <w:t xml:space="preserve">» 2016 </w:t>
            </w:r>
            <w:r w:rsidR="00D523AE" w:rsidRPr="001546C8">
              <w:rPr>
                <w:rFonts w:ascii="Times New Roman" w:eastAsia="Times New Roman" w:hAnsi="Times New Roman" w:cs="Times New Roman"/>
                <w:sz w:val="28"/>
                <w:szCs w:val="28"/>
                <w:lang w:eastAsia="ar-SA"/>
              </w:rPr>
              <w:t>г.</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AB3FA8">
        <w:trPr>
          <w:cantSplit/>
          <w:trHeight w:hRule="exact" w:val="557"/>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Химия                              10 класс</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О.С. Габриелян</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D523AE" w:rsidRPr="001546C8" w:rsidRDefault="00D523AE"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«Дрофа»  2015 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712"/>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Физика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Г.Я. </w:t>
            </w:r>
            <w:proofErr w:type="spellStart"/>
            <w:r w:rsidRPr="001546C8">
              <w:rPr>
                <w:rFonts w:ascii="Times New Roman" w:eastAsia="Times New Roman" w:hAnsi="Times New Roman" w:cs="Times New Roman"/>
                <w:sz w:val="28"/>
                <w:szCs w:val="28"/>
                <w:lang w:eastAsia="ar-SA"/>
              </w:rPr>
              <w:t>МякишевБ.Б</w:t>
            </w:r>
            <w:proofErr w:type="spellEnd"/>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Буховцев</w:t>
            </w:r>
            <w:proofErr w:type="spellEnd"/>
          </w:p>
        </w:tc>
        <w:tc>
          <w:tcPr>
            <w:tcW w:w="2410"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НИИ педагогики </w:t>
            </w:r>
            <w:r w:rsidR="009B171A" w:rsidRPr="001546C8">
              <w:rPr>
                <w:rFonts w:ascii="Times New Roman" w:eastAsia="Times New Roman" w:hAnsi="Times New Roman" w:cs="Times New Roman"/>
                <w:sz w:val="28"/>
                <w:szCs w:val="28"/>
                <w:lang w:eastAsia="ar-SA"/>
              </w:rPr>
              <w:t xml:space="preserve">Дрофа 2015 </w:t>
            </w:r>
            <w:r w:rsidRPr="001546C8">
              <w:rPr>
                <w:rFonts w:ascii="Times New Roman" w:eastAsia="Times New Roman" w:hAnsi="Times New Roman" w:cs="Times New Roman"/>
                <w:sz w:val="28"/>
                <w:szCs w:val="28"/>
                <w:lang w:eastAsia="ar-SA"/>
              </w:rPr>
              <w:t>г.</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p w:rsidR="00D523AE" w:rsidRPr="001546C8" w:rsidRDefault="00D523AE" w:rsidP="00AB3FA8">
            <w:pPr>
              <w:suppressAutoHyphens/>
              <w:spacing w:after="0"/>
              <w:rPr>
                <w:rFonts w:ascii="Times New Roman" w:eastAsia="Times New Roman" w:hAnsi="Times New Roman" w:cs="Times New Roman"/>
                <w:sz w:val="28"/>
                <w:szCs w:val="28"/>
              </w:rPr>
            </w:pP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AB3FA8">
        <w:trPr>
          <w:cantSplit/>
          <w:trHeight w:hRule="exact" w:val="557"/>
        </w:trPr>
        <w:tc>
          <w:tcPr>
            <w:tcW w:w="3688" w:type="dxa"/>
            <w:gridSpan w:val="2"/>
            <w:tcBorders>
              <w:top w:val="single" w:sz="4" w:space="0" w:color="auto"/>
              <w:left w:val="single" w:sz="4" w:space="0" w:color="auto"/>
              <w:bottom w:val="single" w:sz="4" w:space="0" w:color="auto"/>
              <w:right w:val="single" w:sz="6" w:space="0" w:color="auto"/>
            </w:tcBorders>
            <w:hideMark/>
          </w:tcPr>
          <w:p w:rsidR="00D523AE" w:rsidRPr="001546C8" w:rsidRDefault="00D523AE" w:rsidP="00AB3FA8">
            <w:pPr>
              <w:tabs>
                <w:tab w:val="left" w:pos="1805"/>
              </w:tabs>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Английский язык</w:t>
            </w:r>
            <w:r w:rsidRPr="001546C8">
              <w:rPr>
                <w:rFonts w:ascii="Times New Roman" w:eastAsia="Times New Roman" w:hAnsi="Times New Roman" w:cs="Times New Roman"/>
                <w:sz w:val="28"/>
                <w:szCs w:val="28"/>
                <w:lang w:eastAsia="ar-SA"/>
              </w:rPr>
              <w:tab/>
              <w:t xml:space="preserve">      10 класс</w:t>
            </w: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О.В.Афанасьева</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Д.Дули</w:t>
            </w:r>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r w:rsidR="009B171A" w:rsidRPr="001546C8">
              <w:rPr>
                <w:rFonts w:ascii="Times New Roman" w:eastAsia="Times New Roman" w:hAnsi="Times New Roman" w:cs="Times New Roman"/>
                <w:sz w:val="28"/>
                <w:szCs w:val="28"/>
                <w:lang w:eastAsia="ar-SA"/>
              </w:rPr>
              <w:t xml:space="preserve">«Просвещение» 2016 </w:t>
            </w:r>
            <w:r w:rsidRPr="001546C8">
              <w:rPr>
                <w:rFonts w:ascii="Times New Roman" w:eastAsia="Times New Roman" w:hAnsi="Times New Roman" w:cs="Times New Roman"/>
                <w:sz w:val="28"/>
                <w:szCs w:val="28"/>
                <w:lang w:eastAsia="ar-SA"/>
              </w:rPr>
              <w:t>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D523AE" w:rsidRPr="001546C8" w:rsidTr="00655703">
        <w:trPr>
          <w:cantSplit/>
          <w:trHeight w:hRule="exact" w:val="716"/>
        </w:trPr>
        <w:tc>
          <w:tcPr>
            <w:tcW w:w="3688" w:type="dxa"/>
            <w:gridSpan w:val="2"/>
            <w:tcBorders>
              <w:top w:val="single" w:sz="4" w:space="0" w:color="auto"/>
              <w:left w:val="single" w:sz="4"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История России           10 класс</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А.Н.Сахаров</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tc>
        <w:tc>
          <w:tcPr>
            <w:tcW w:w="2410" w:type="dxa"/>
            <w:tcBorders>
              <w:top w:val="single" w:sz="4" w:space="0" w:color="auto"/>
              <w:left w:val="single" w:sz="6" w:space="0" w:color="auto"/>
              <w:bottom w:val="single" w:sz="4" w:space="0" w:color="auto"/>
              <w:right w:val="single" w:sz="6" w:space="0" w:color="auto"/>
            </w:tcBorders>
            <w:hideMark/>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r w:rsidR="009B171A" w:rsidRPr="001546C8">
              <w:rPr>
                <w:rFonts w:ascii="Times New Roman" w:eastAsia="Times New Roman" w:hAnsi="Times New Roman" w:cs="Times New Roman"/>
                <w:sz w:val="28"/>
                <w:szCs w:val="28"/>
                <w:lang w:eastAsia="ar-SA"/>
              </w:rPr>
              <w:t xml:space="preserve">                           «Русское слово» 2016</w:t>
            </w:r>
            <w:r w:rsidRPr="001546C8">
              <w:rPr>
                <w:rFonts w:ascii="Times New Roman" w:eastAsia="Times New Roman" w:hAnsi="Times New Roman" w:cs="Times New Roman"/>
                <w:sz w:val="28"/>
                <w:szCs w:val="28"/>
                <w:lang w:eastAsia="ar-SA"/>
              </w:rPr>
              <w:t xml:space="preserve"> г.</w:t>
            </w:r>
          </w:p>
        </w:tc>
        <w:tc>
          <w:tcPr>
            <w:tcW w:w="1843" w:type="dxa"/>
            <w:tcBorders>
              <w:top w:val="single" w:sz="4" w:space="0" w:color="auto"/>
              <w:left w:val="single" w:sz="6" w:space="0" w:color="auto"/>
              <w:bottom w:val="single" w:sz="4" w:space="0" w:color="auto"/>
              <w:right w:val="single" w:sz="6" w:space="0" w:color="auto"/>
            </w:tcBorders>
          </w:tcPr>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D523AE" w:rsidRPr="001546C8" w:rsidRDefault="00D523AE"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5C6C00" w:rsidRPr="001546C8" w:rsidTr="00AB3FA8">
        <w:trPr>
          <w:cantSplit/>
          <w:trHeight w:hRule="exact" w:val="557"/>
        </w:trPr>
        <w:tc>
          <w:tcPr>
            <w:tcW w:w="3688" w:type="dxa"/>
            <w:gridSpan w:val="2"/>
            <w:tcBorders>
              <w:top w:val="single" w:sz="4" w:space="0" w:color="auto"/>
              <w:left w:val="single" w:sz="4" w:space="0" w:color="auto"/>
              <w:bottom w:val="single" w:sz="4" w:space="0" w:color="auto"/>
              <w:right w:val="single" w:sz="6" w:space="0" w:color="auto"/>
            </w:tcBorders>
          </w:tcPr>
          <w:p w:rsidR="005C6C00" w:rsidRPr="001546C8" w:rsidRDefault="005C6C00" w:rsidP="005C6C00">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Всеобщая история         10 класс</w:t>
            </w:r>
          </w:p>
          <w:p w:rsidR="005C6C00" w:rsidRPr="001546C8" w:rsidRDefault="005C6C00" w:rsidP="005C6C00">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5C6C00" w:rsidRPr="001546C8" w:rsidRDefault="005C6C00" w:rsidP="005C6C00">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Н.А.Симония</w:t>
            </w:r>
          </w:p>
          <w:p w:rsidR="005C6C00" w:rsidRPr="001546C8" w:rsidRDefault="005C6C00" w:rsidP="005C6C00">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tc>
        <w:tc>
          <w:tcPr>
            <w:tcW w:w="2410" w:type="dxa"/>
            <w:tcBorders>
              <w:top w:val="single" w:sz="4" w:space="0" w:color="auto"/>
              <w:left w:val="single" w:sz="6" w:space="0" w:color="auto"/>
              <w:bottom w:val="single" w:sz="4" w:space="0" w:color="auto"/>
              <w:right w:val="single" w:sz="6" w:space="0" w:color="auto"/>
            </w:tcBorders>
          </w:tcPr>
          <w:p w:rsidR="005C6C00" w:rsidRPr="001546C8" w:rsidRDefault="005C6C00" w:rsidP="005C6C00">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w:t>
            </w:r>
            <w:r w:rsidR="009B171A" w:rsidRPr="001546C8">
              <w:rPr>
                <w:rFonts w:ascii="Times New Roman" w:eastAsia="Times New Roman" w:hAnsi="Times New Roman" w:cs="Times New Roman"/>
                <w:sz w:val="28"/>
                <w:szCs w:val="28"/>
                <w:lang w:eastAsia="ar-SA"/>
              </w:rPr>
              <w:t xml:space="preserve">                             «Русское слово» 2016</w:t>
            </w:r>
            <w:r w:rsidRPr="001546C8">
              <w:rPr>
                <w:rFonts w:ascii="Times New Roman" w:eastAsia="Times New Roman" w:hAnsi="Times New Roman" w:cs="Times New Roman"/>
                <w:sz w:val="28"/>
                <w:szCs w:val="28"/>
                <w:lang w:eastAsia="ar-SA"/>
              </w:rPr>
              <w:t xml:space="preserve"> г.</w:t>
            </w:r>
          </w:p>
        </w:tc>
        <w:tc>
          <w:tcPr>
            <w:tcW w:w="1843" w:type="dxa"/>
            <w:tcBorders>
              <w:top w:val="single" w:sz="4" w:space="0" w:color="auto"/>
              <w:left w:val="single" w:sz="6" w:space="0" w:color="auto"/>
              <w:bottom w:val="single" w:sz="4" w:space="0" w:color="auto"/>
              <w:right w:val="single" w:sz="6" w:space="0" w:color="auto"/>
            </w:tcBorders>
          </w:tcPr>
          <w:p w:rsidR="005C6C00" w:rsidRPr="001546C8" w:rsidRDefault="005C6C00" w:rsidP="005C6C00">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5C6C00" w:rsidRPr="001546C8" w:rsidRDefault="005C6C00" w:rsidP="005C6C00">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5C6C00" w:rsidRPr="001546C8" w:rsidTr="00AB3FA8">
        <w:trPr>
          <w:cantSplit/>
          <w:trHeight w:hRule="exact" w:val="736"/>
        </w:trPr>
        <w:tc>
          <w:tcPr>
            <w:tcW w:w="3688" w:type="dxa"/>
            <w:gridSpan w:val="2"/>
            <w:tcBorders>
              <w:top w:val="single" w:sz="4" w:space="0" w:color="auto"/>
              <w:left w:val="single" w:sz="4"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История Дагестана        10 класс</w:t>
            </w:r>
          </w:p>
        </w:tc>
        <w:tc>
          <w:tcPr>
            <w:tcW w:w="2126" w:type="dxa"/>
            <w:tcBorders>
              <w:top w:val="single" w:sz="4" w:space="0" w:color="auto"/>
              <w:left w:val="single" w:sz="6"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А.Р.Исмаилов</w:t>
            </w:r>
          </w:p>
        </w:tc>
        <w:tc>
          <w:tcPr>
            <w:tcW w:w="2410" w:type="dxa"/>
            <w:tcBorders>
              <w:top w:val="single" w:sz="4" w:space="0" w:color="auto"/>
              <w:left w:val="single" w:sz="6"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Махачкал</w:t>
            </w:r>
            <w:proofErr w:type="gramStart"/>
            <w:r w:rsidRPr="001546C8">
              <w:rPr>
                <w:rFonts w:ascii="Times New Roman" w:eastAsia="Times New Roman" w:hAnsi="Times New Roman" w:cs="Times New Roman"/>
                <w:sz w:val="28"/>
                <w:szCs w:val="28"/>
                <w:lang w:eastAsia="ar-SA"/>
              </w:rPr>
              <w:t>а ООО</w:t>
            </w:r>
            <w:proofErr w:type="gramEnd"/>
            <w:r w:rsidRPr="001546C8">
              <w:rPr>
                <w:rFonts w:ascii="Times New Roman" w:eastAsia="Times New Roman" w:hAnsi="Times New Roman" w:cs="Times New Roman"/>
                <w:sz w:val="28"/>
                <w:szCs w:val="28"/>
                <w:lang w:eastAsia="ar-SA"/>
              </w:rPr>
              <w:t xml:space="preserve"> «И</w:t>
            </w:r>
            <w:r w:rsidR="009B171A" w:rsidRPr="001546C8">
              <w:rPr>
                <w:rFonts w:ascii="Times New Roman" w:eastAsia="Times New Roman" w:hAnsi="Times New Roman" w:cs="Times New Roman"/>
                <w:sz w:val="28"/>
                <w:szCs w:val="28"/>
                <w:lang w:eastAsia="ar-SA"/>
              </w:rPr>
              <w:t xml:space="preserve">здательство НИИ педагогика» </w:t>
            </w:r>
          </w:p>
        </w:tc>
        <w:tc>
          <w:tcPr>
            <w:tcW w:w="1843" w:type="dxa"/>
            <w:tcBorders>
              <w:top w:val="single" w:sz="4" w:space="0" w:color="auto"/>
              <w:left w:val="single" w:sz="6"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5C6C00" w:rsidRPr="001546C8" w:rsidRDefault="005C6C00"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РД</w:t>
            </w:r>
          </w:p>
        </w:tc>
      </w:tr>
      <w:tr w:rsidR="005C6C00" w:rsidRPr="001546C8" w:rsidTr="00655703">
        <w:trPr>
          <w:cantSplit/>
          <w:trHeight w:hRule="exact" w:val="844"/>
        </w:trPr>
        <w:tc>
          <w:tcPr>
            <w:tcW w:w="3688" w:type="dxa"/>
            <w:gridSpan w:val="2"/>
            <w:tcBorders>
              <w:top w:val="single" w:sz="4" w:space="0" w:color="auto"/>
              <w:left w:val="single" w:sz="4"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КТНД                              10 класс</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Саидов Т.Г.</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Саидова</w:t>
            </w:r>
            <w:proofErr w:type="spellEnd"/>
            <w:r w:rsidRPr="001546C8">
              <w:rPr>
                <w:rFonts w:ascii="Times New Roman" w:eastAsia="Times New Roman" w:hAnsi="Times New Roman" w:cs="Times New Roman"/>
                <w:sz w:val="28"/>
                <w:szCs w:val="28"/>
                <w:lang w:eastAsia="ar-SA"/>
              </w:rPr>
              <w:t xml:space="preserve"> А.Г.</w:t>
            </w:r>
          </w:p>
        </w:tc>
        <w:tc>
          <w:tcPr>
            <w:tcW w:w="2410" w:type="dxa"/>
            <w:tcBorders>
              <w:top w:val="single" w:sz="4" w:space="0" w:color="auto"/>
              <w:left w:val="single" w:sz="6"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Махачка</w:t>
            </w:r>
            <w:r w:rsidR="009B171A" w:rsidRPr="001546C8">
              <w:rPr>
                <w:rFonts w:ascii="Times New Roman" w:eastAsia="Times New Roman" w:hAnsi="Times New Roman" w:cs="Times New Roman"/>
                <w:sz w:val="28"/>
                <w:szCs w:val="28"/>
                <w:lang w:eastAsia="ar-SA"/>
              </w:rPr>
              <w:t>ла, Изд-во НИИ педагогики</w:t>
            </w:r>
          </w:p>
        </w:tc>
        <w:tc>
          <w:tcPr>
            <w:tcW w:w="1843" w:type="dxa"/>
            <w:tcBorders>
              <w:top w:val="single" w:sz="4" w:space="0" w:color="auto"/>
              <w:left w:val="single" w:sz="6"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5C6C00" w:rsidRPr="001546C8" w:rsidTr="005C6C00">
        <w:trPr>
          <w:cantSplit/>
          <w:trHeight w:hRule="exact" w:val="610"/>
        </w:trPr>
        <w:tc>
          <w:tcPr>
            <w:tcW w:w="3688" w:type="dxa"/>
            <w:gridSpan w:val="2"/>
            <w:tcBorders>
              <w:top w:val="single" w:sz="4" w:space="0" w:color="auto"/>
              <w:left w:val="single" w:sz="4"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Информатика                   10 класс</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И.Г. Семакин</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hideMark/>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ООО «БИНОМ </w:t>
            </w:r>
            <w:r w:rsidR="009B171A" w:rsidRPr="001546C8">
              <w:rPr>
                <w:rFonts w:ascii="Times New Roman" w:eastAsia="Times New Roman" w:hAnsi="Times New Roman" w:cs="Times New Roman"/>
                <w:sz w:val="28"/>
                <w:szCs w:val="28"/>
                <w:lang w:eastAsia="ar-SA"/>
              </w:rPr>
              <w:t xml:space="preserve"> 2015</w:t>
            </w:r>
            <w:r w:rsidRPr="001546C8">
              <w:rPr>
                <w:rFonts w:ascii="Times New Roman" w:eastAsia="Times New Roman" w:hAnsi="Times New Roman" w:cs="Times New Roman"/>
                <w:sz w:val="28"/>
                <w:szCs w:val="28"/>
                <w:lang w:eastAsia="ar-SA"/>
              </w:rPr>
              <w:t xml:space="preserve"> Лаборатория знаний» </w:t>
            </w:r>
          </w:p>
        </w:tc>
        <w:tc>
          <w:tcPr>
            <w:tcW w:w="1843" w:type="dxa"/>
            <w:tcBorders>
              <w:top w:val="single" w:sz="4" w:space="0" w:color="auto"/>
              <w:left w:val="single" w:sz="6" w:space="0" w:color="auto"/>
              <w:bottom w:val="single" w:sz="4" w:space="0" w:color="auto"/>
              <w:right w:val="single" w:sz="6" w:space="0" w:color="auto"/>
            </w:tcBorders>
          </w:tcPr>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5C6C00" w:rsidRPr="001546C8" w:rsidRDefault="005C6C00"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5C6C00">
        <w:trPr>
          <w:cantSplit/>
          <w:trHeight w:hRule="exact" w:val="610"/>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ОБЖ                                  10 класс</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А.Т.Смирнов</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Б.О.Хренников</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2015 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655703">
        <w:trPr>
          <w:cantSplit/>
          <w:trHeight w:hRule="exact" w:val="746"/>
        </w:trPr>
        <w:tc>
          <w:tcPr>
            <w:tcW w:w="3688" w:type="dxa"/>
            <w:gridSpan w:val="2"/>
            <w:tcBorders>
              <w:top w:val="single" w:sz="4" w:space="0" w:color="auto"/>
              <w:left w:val="single" w:sz="4"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Русская литература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 2-х частях</w:t>
            </w:r>
          </w:p>
        </w:tc>
        <w:tc>
          <w:tcPr>
            <w:tcW w:w="2126"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Под ред.</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В.П.Журавлева</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«Просвещение» 2014</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p w:rsidR="009B171A" w:rsidRPr="001546C8" w:rsidRDefault="009B171A"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Родной язык  (</w:t>
            </w:r>
            <w:proofErr w:type="spellStart"/>
            <w:r w:rsidRPr="001546C8">
              <w:rPr>
                <w:rFonts w:ascii="Times New Roman" w:eastAsia="Times New Roman" w:hAnsi="Times New Roman" w:cs="Times New Roman"/>
                <w:sz w:val="28"/>
                <w:szCs w:val="28"/>
                <w:lang w:eastAsia="ar-SA"/>
              </w:rPr>
              <w:t>чеч</w:t>
            </w:r>
            <w:proofErr w:type="spellEnd"/>
            <w:r w:rsidRPr="001546C8">
              <w:rPr>
                <w:rFonts w:ascii="Times New Roman" w:eastAsia="Times New Roman" w:hAnsi="Times New Roman" w:cs="Times New Roman"/>
                <w:sz w:val="28"/>
                <w:szCs w:val="28"/>
                <w:lang w:eastAsia="ar-SA"/>
              </w:rPr>
              <w:t>.)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w:t>
            </w:r>
            <w:proofErr w:type="spellStart"/>
            <w:r w:rsidRPr="001546C8">
              <w:rPr>
                <w:rFonts w:ascii="Times New Roman" w:eastAsia="Times New Roman" w:hAnsi="Times New Roman" w:cs="Times New Roman"/>
                <w:sz w:val="28"/>
                <w:szCs w:val="28"/>
                <w:lang w:eastAsia="ar-SA"/>
              </w:rPr>
              <w:t>Нохчийнмотт</w:t>
            </w:r>
            <w:proofErr w:type="spellEnd"/>
            <w:r w:rsidRPr="001546C8">
              <w:rPr>
                <w:rFonts w:ascii="Times New Roman" w:eastAsia="Times New Roman" w:hAnsi="Times New Roman" w:cs="Times New Roman"/>
                <w:sz w:val="28"/>
                <w:szCs w:val="28"/>
                <w:lang w:eastAsia="ar-SA"/>
              </w:rPr>
              <w:t>»</w:t>
            </w:r>
          </w:p>
        </w:tc>
        <w:tc>
          <w:tcPr>
            <w:tcW w:w="2126"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З.Д.Джамалханов</w:t>
            </w:r>
            <w:proofErr w:type="spellEnd"/>
          </w:p>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Т.Н.Чинхоева</w:t>
            </w:r>
            <w:proofErr w:type="spellEnd"/>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Грозный,  ГУ «Книжное изд-во»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p w:rsidR="009B171A" w:rsidRPr="001546C8" w:rsidRDefault="009B171A"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9B171A" w:rsidRPr="001546C8" w:rsidTr="00AB3FA8">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Дагест-аялитерат</w:t>
            </w:r>
            <w:proofErr w:type="spellEnd"/>
            <w:r w:rsidRPr="001546C8">
              <w:rPr>
                <w:rFonts w:ascii="Times New Roman" w:eastAsia="Times New Roman" w:hAnsi="Times New Roman" w:cs="Times New Roman"/>
                <w:sz w:val="28"/>
                <w:szCs w:val="28"/>
                <w:lang w:eastAsia="ar-SA"/>
              </w:rPr>
              <w:t xml:space="preserve">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Нохчийн</w:t>
            </w:r>
            <w:proofErr w:type="spellEnd"/>
            <w:r w:rsidRPr="001546C8">
              <w:rPr>
                <w:rFonts w:ascii="Times New Roman" w:eastAsia="Times New Roman" w:hAnsi="Times New Roman" w:cs="Times New Roman"/>
                <w:sz w:val="28"/>
                <w:szCs w:val="28"/>
                <w:lang w:eastAsia="ar-SA"/>
              </w:rPr>
              <w:t xml:space="preserve"> литература»</w:t>
            </w:r>
            <w:proofErr w:type="gramStart"/>
            <w:r w:rsidRPr="001546C8">
              <w:rPr>
                <w:rFonts w:ascii="Times New Roman" w:eastAsia="Times New Roman" w:hAnsi="Times New Roman" w:cs="Times New Roman"/>
                <w:sz w:val="28"/>
                <w:szCs w:val="28"/>
                <w:lang w:eastAsia="ar-SA"/>
              </w:rPr>
              <w:t xml:space="preserve"> )</w:t>
            </w:r>
            <w:proofErr w:type="gramEnd"/>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А.Х.Уциев</w:t>
            </w:r>
            <w:proofErr w:type="spellEnd"/>
          </w:p>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Р.А.Чираева</w:t>
            </w:r>
            <w:proofErr w:type="spellEnd"/>
          </w:p>
          <w:p w:rsidR="009B171A" w:rsidRPr="001546C8" w:rsidRDefault="009B171A" w:rsidP="00AB3FA8">
            <w:pPr>
              <w:suppressAutoHyphens/>
              <w:spacing w:after="0"/>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Грозный</w:t>
            </w:r>
            <w:proofErr w:type="gramStart"/>
            <w:r w:rsidRPr="001546C8">
              <w:rPr>
                <w:rFonts w:ascii="Times New Roman" w:eastAsia="Times New Roman" w:hAnsi="Times New Roman" w:cs="Times New Roman"/>
                <w:sz w:val="28"/>
                <w:szCs w:val="28"/>
                <w:lang w:eastAsia="ar-SA"/>
              </w:rPr>
              <w:t xml:space="preserve"> ,</w:t>
            </w:r>
            <w:proofErr w:type="gramEnd"/>
            <w:r w:rsidRPr="001546C8">
              <w:rPr>
                <w:rFonts w:ascii="Times New Roman" w:eastAsia="Times New Roman" w:hAnsi="Times New Roman" w:cs="Times New Roman"/>
                <w:sz w:val="28"/>
                <w:szCs w:val="28"/>
                <w:lang w:eastAsia="ar-SA"/>
              </w:rPr>
              <w:t xml:space="preserve"> ГУ «Книжное изд-во»</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9B171A" w:rsidRPr="001546C8" w:rsidTr="005C6C00">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Биология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В.Б.Захаров</w:t>
            </w:r>
          </w:p>
        </w:tc>
        <w:tc>
          <w:tcPr>
            <w:tcW w:w="2410"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w:t>
            </w:r>
          </w:p>
          <w:p w:rsidR="009B171A" w:rsidRPr="001546C8" w:rsidRDefault="009B171A"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«Дрофа»  2016 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9B171A" w:rsidRPr="001546C8" w:rsidTr="00655703">
        <w:trPr>
          <w:cantSplit/>
          <w:trHeight w:hRule="exact" w:val="711"/>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Обществознание             11 класс</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Л.Н.Боголюбов</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Н.И.Городецкая</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2016 г.</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p w:rsidR="009B171A" w:rsidRPr="001546C8" w:rsidRDefault="009B171A" w:rsidP="00E37BAB">
            <w:pPr>
              <w:widowControl w:val="0"/>
              <w:overflowPunct w:val="0"/>
              <w:autoSpaceDE w:val="0"/>
              <w:autoSpaceDN w:val="0"/>
              <w:adjustRightInd w:val="0"/>
              <w:spacing w:after="0"/>
              <w:rPr>
                <w:rFonts w:ascii="Times New Roman" w:eastAsia="Times New Roman" w:hAnsi="Times New Roman" w:cs="Times New Roman"/>
                <w:color w:val="000000"/>
                <w:sz w:val="28"/>
                <w:szCs w:val="28"/>
              </w:rPr>
            </w:pP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9B171A" w:rsidRPr="001546C8" w:rsidTr="005C6C00">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Химия                               11класс</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О.С.Габриелян</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Москва </w:t>
            </w:r>
          </w:p>
          <w:p w:rsidR="009B171A" w:rsidRPr="001546C8" w:rsidRDefault="009B171A" w:rsidP="00E37BAB">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«Дрофа» 2015 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655703">
        <w:trPr>
          <w:cantSplit/>
          <w:trHeight w:hRule="exact" w:val="842"/>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Физика                            11класс</w:t>
            </w: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Г.Я. </w:t>
            </w:r>
            <w:proofErr w:type="spellStart"/>
            <w:r w:rsidRPr="001546C8">
              <w:rPr>
                <w:rFonts w:ascii="Times New Roman" w:eastAsia="Times New Roman" w:hAnsi="Times New Roman" w:cs="Times New Roman"/>
                <w:sz w:val="28"/>
                <w:szCs w:val="28"/>
                <w:lang w:eastAsia="ar-SA"/>
              </w:rPr>
              <w:t>МякишевБ.Б</w:t>
            </w:r>
            <w:proofErr w:type="spellEnd"/>
            <w:r w:rsidRPr="001546C8">
              <w:rPr>
                <w:rFonts w:ascii="Times New Roman" w:eastAsia="Times New Roman" w:hAnsi="Times New Roman" w:cs="Times New Roman"/>
                <w:sz w:val="28"/>
                <w:szCs w:val="28"/>
                <w:lang w:eastAsia="ar-SA"/>
              </w:rPr>
              <w:t xml:space="preserve">. </w:t>
            </w:r>
            <w:proofErr w:type="spellStart"/>
            <w:r w:rsidRPr="001546C8">
              <w:rPr>
                <w:rFonts w:ascii="Times New Roman" w:eastAsia="Times New Roman" w:hAnsi="Times New Roman" w:cs="Times New Roman"/>
                <w:sz w:val="28"/>
                <w:szCs w:val="28"/>
                <w:lang w:eastAsia="ar-SA"/>
              </w:rPr>
              <w:t>Буховцев</w:t>
            </w:r>
            <w:proofErr w:type="spellEnd"/>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НИИ педагогики                   Дрофа 2015г.</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p w:rsidR="009B171A" w:rsidRPr="001546C8" w:rsidRDefault="009B171A" w:rsidP="00E37BAB">
            <w:pPr>
              <w:suppressAutoHyphens/>
              <w:spacing w:after="0"/>
              <w:rPr>
                <w:rFonts w:ascii="Times New Roman" w:eastAsia="Times New Roman" w:hAnsi="Times New Roman" w:cs="Times New Roman"/>
                <w:sz w:val="28"/>
                <w:szCs w:val="28"/>
              </w:rPr>
            </w:pP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9B171A" w:rsidRPr="001546C8" w:rsidTr="00655703">
        <w:trPr>
          <w:cantSplit/>
          <w:trHeight w:hRule="exact" w:val="712"/>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Английский язык           11класс</w:t>
            </w: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О.В.Афанасьева</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Д.Дули</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Москва «Просвещение» 2015г.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655703">
        <w:trPr>
          <w:cantSplit/>
          <w:trHeight w:hRule="exact" w:val="721"/>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lastRenderedPageBreak/>
              <w:t>История Отечества      11 класс</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Ю.А.Петров</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 xml:space="preserve"> Москва «Русское слово 2016г.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rPr>
            </w:pPr>
            <w:r w:rsidRPr="001546C8">
              <w:rPr>
                <w:rFonts w:ascii="Times New Roman" w:eastAsia="Times New Roman" w:hAnsi="Times New Roman" w:cs="Times New Roman"/>
                <w:sz w:val="28"/>
                <w:szCs w:val="28"/>
                <w:lang w:eastAsia="ar-SA"/>
              </w:rPr>
              <w:t>МОН РФ</w:t>
            </w:r>
          </w:p>
        </w:tc>
      </w:tr>
      <w:tr w:rsidR="009B171A" w:rsidRPr="001546C8" w:rsidTr="009B171A">
        <w:trPr>
          <w:cantSplit/>
          <w:trHeight w:hRule="exact" w:val="567"/>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Всеобщая история         11 класс</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Н.В.Загладин</w:t>
            </w:r>
            <w:proofErr w:type="spellEnd"/>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Москва «Русское слово» 2016 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AB3FA8">
        <w:trPr>
          <w:cantSplit/>
          <w:trHeight w:hRule="exact" w:val="819"/>
        </w:trPr>
        <w:tc>
          <w:tcPr>
            <w:tcW w:w="3688" w:type="dxa"/>
            <w:gridSpan w:val="2"/>
            <w:tcBorders>
              <w:top w:val="single" w:sz="4" w:space="0" w:color="auto"/>
              <w:left w:val="single" w:sz="4"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История Дагестана        11 класс</w:t>
            </w:r>
          </w:p>
        </w:tc>
        <w:tc>
          <w:tcPr>
            <w:tcW w:w="2126"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А.Р.Исмаилов</w:t>
            </w:r>
          </w:p>
        </w:tc>
        <w:tc>
          <w:tcPr>
            <w:tcW w:w="2410"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widowControl w:val="0"/>
              <w:overflowPunct w:val="0"/>
              <w:autoSpaceDE w:val="0"/>
              <w:autoSpaceDN w:val="0"/>
              <w:adjustRightInd w:val="0"/>
              <w:spacing w:after="0"/>
              <w:rPr>
                <w:rFonts w:ascii="Times New Roman" w:eastAsia="Times New Roman" w:hAnsi="Times New Roman" w:cs="Times New Roman"/>
                <w:color w:val="000000"/>
                <w:sz w:val="28"/>
                <w:szCs w:val="28"/>
              </w:rPr>
            </w:pPr>
            <w:r w:rsidRPr="001546C8">
              <w:rPr>
                <w:rFonts w:ascii="Times New Roman" w:eastAsia="Times New Roman" w:hAnsi="Times New Roman" w:cs="Times New Roman"/>
                <w:sz w:val="28"/>
                <w:szCs w:val="28"/>
                <w:lang w:eastAsia="ar-SA"/>
              </w:rPr>
              <w:t>Махачкал</w:t>
            </w:r>
            <w:proofErr w:type="gramStart"/>
            <w:r w:rsidRPr="001546C8">
              <w:rPr>
                <w:rFonts w:ascii="Times New Roman" w:eastAsia="Times New Roman" w:hAnsi="Times New Roman" w:cs="Times New Roman"/>
                <w:sz w:val="28"/>
                <w:szCs w:val="28"/>
                <w:lang w:eastAsia="ar-SA"/>
              </w:rPr>
              <w:t>а ООО</w:t>
            </w:r>
            <w:proofErr w:type="gramEnd"/>
            <w:r w:rsidRPr="001546C8">
              <w:rPr>
                <w:rFonts w:ascii="Times New Roman" w:eastAsia="Times New Roman" w:hAnsi="Times New Roman" w:cs="Times New Roman"/>
                <w:sz w:val="28"/>
                <w:szCs w:val="28"/>
                <w:lang w:eastAsia="ar-SA"/>
              </w:rPr>
              <w:t xml:space="preserve"> «Издательство НИИ педагогика» </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9B171A" w:rsidRPr="001546C8" w:rsidTr="00655703">
        <w:trPr>
          <w:cantSplit/>
          <w:trHeight w:hRule="exact" w:val="736"/>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КТНД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Саидов Т.Г.</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Саидова</w:t>
            </w:r>
            <w:proofErr w:type="spellEnd"/>
            <w:r w:rsidRPr="001546C8">
              <w:rPr>
                <w:rFonts w:ascii="Times New Roman" w:eastAsia="Times New Roman" w:hAnsi="Times New Roman" w:cs="Times New Roman"/>
                <w:sz w:val="28"/>
                <w:szCs w:val="28"/>
                <w:lang w:eastAsia="ar-SA"/>
              </w:rPr>
              <w:t xml:space="preserve"> А.Г.</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Махачкала, Изд-во НИИ педагогики</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РД</w:t>
            </w:r>
          </w:p>
        </w:tc>
      </w:tr>
      <w:tr w:rsidR="009B171A" w:rsidRPr="001546C8" w:rsidTr="009B171A">
        <w:trPr>
          <w:cantSplit/>
          <w:trHeight w:hRule="exact" w:val="618"/>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Информатика                   11 класс</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И.Г. Семакин</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p>
        </w:tc>
        <w:tc>
          <w:tcPr>
            <w:tcW w:w="2410" w:type="dxa"/>
            <w:tcBorders>
              <w:top w:val="single" w:sz="4" w:space="0" w:color="auto"/>
              <w:left w:val="single" w:sz="6" w:space="0" w:color="auto"/>
              <w:bottom w:val="single" w:sz="4" w:space="0" w:color="auto"/>
              <w:right w:val="single" w:sz="6" w:space="0" w:color="auto"/>
            </w:tcBorders>
            <w:hideMark/>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ООО «БИНОМ  2015 Лаборатория знаний» </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AB3FA8">
            <w:pPr>
              <w:suppressAutoHyphens/>
              <w:spacing w:after="0"/>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9B171A">
        <w:trPr>
          <w:cantSplit/>
          <w:trHeight w:hRule="exact" w:val="618"/>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Технология                   10-11 классы</w:t>
            </w: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В.Д.Симоненко</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proofErr w:type="spellStart"/>
            <w:r w:rsidRPr="001546C8">
              <w:rPr>
                <w:rFonts w:ascii="Times New Roman" w:eastAsia="Times New Roman" w:hAnsi="Times New Roman" w:cs="Times New Roman"/>
                <w:sz w:val="28"/>
                <w:szCs w:val="28"/>
                <w:lang w:eastAsia="ar-SA"/>
              </w:rPr>
              <w:t>О.П.Очинин</w:t>
            </w:r>
            <w:proofErr w:type="spellEnd"/>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widowControl w:val="0"/>
              <w:overflowPunct w:val="0"/>
              <w:autoSpaceDE w:val="0"/>
              <w:autoSpaceDN w:val="0"/>
              <w:adjustRightInd w:val="0"/>
              <w:spacing w:after="0" w:line="240" w:lineRule="atLeast"/>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Изд. центр «</w:t>
            </w:r>
            <w:proofErr w:type="spellStart"/>
            <w:r w:rsidRPr="001546C8">
              <w:rPr>
                <w:rFonts w:ascii="Times New Roman" w:eastAsia="Times New Roman" w:hAnsi="Times New Roman" w:cs="Times New Roman"/>
                <w:sz w:val="28"/>
                <w:szCs w:val="28"/>
                <w:lang w:eastAsia="ar-SA"/>
              </w:rPr>
              <w:t>Вентана</w:t>
            </w:r>
            <w:proofErr w:type="spellEnd"/>
            <w:r w:rsidRPr="001546C8">
              <w:rPr>
                <w:rFonts w:ascii="Times New Roman" w:eastAsia="Times New Roman" w:hAnsi="Times New Roman" w:cs="Times New Roman"/>
                <w:sz w:val="28"/>
                <w:szCs w:val="28"/>
                <w:lang w:eastAsia="ar-SA"/>
              </w:rPr>
              <w:t xml:space="preserve"> – Граф»</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r w:rsidR="009B171A" w:rsidRPr="001546C8" w:rsidTr="009B171A">
        <w:trPr>
          <w:cantSplit/>
          <w:trHeight w:hRule="exact" w:val="618"/>
        </w:trPr>
        <w:tc>
          <w:tcPr>
            <w:tcW w:w="3688" w:type="dxa"/>
            <w:gridSpan w:val="2"/>
            <w:tcBorders>
              <w:top w:val="single" w:sz="4" w:space="0" w:color="auto"/>
              <w:left w:val="single" w:sz="4"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ОБЖ                                  11 класс</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p>
        </w:tc>
        <w:tc>
          <w:tcPr>
            <w:tcW w:w="2126"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А.Т.Смирнов</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Б.О.Хренников</w:t>
            </w:r>
          </w:p>
        </w:tc>
        <w:tc>
          <w:tcPr>
            <w:tcW w:w="2410"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 xml:space="preserve"> Москва                     «Просвещение» 2015г</w:t>
            </w:r>
          </w:p>
        </w:tc>
        <w:tc>
          <w:tcPr>
            <w:tcW w:w="1843" w:type="dxa"/>
            <w:tcBorders>
              <w:top w:val="single" w:sz="4" w:space="0" w:color="auto"/>
              <w:left w:val="single" w:sz="6" w:space="0" w:color="auto"/>
              <w:bottom w:val="single" w:sz="4" w:space="0" w:color="auto"/>
              <w:right w:val="single" w:sz="6" w:space="0" w:color="auto"/>
            </w:tcBorders>
          </w:tcPr>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Рекомендовано</w:t>
            </w:r>
          </w:p>
          <w:p w:rsidR="009B171A" w:rsidRPr="001546C8" w:rsidRDefault="009B171A" w:rsidP="00E37BAB">
            <w:pPr>
              <w:suppressAutoHyphens/>
              <w:spacing w:after="0" w:line="240" w:lineRule="auto"/>
              <w:rPr>
                <w:rFonts w:ascii="Times New Roman" w:eastAsia="Times New Roman" w:hAnsi="Times New Roman" w:cs="Times New Roman"/>
                <w:sz w:val="28"/>
                <w:szCs w:val="28"/>
                <w:lang w:eastAsia="ar-SA"/>
              </w:rPr>
            </w:pPr>
            <w:r w:rsidRPr="001546C8">
              <w:rPr>
                <w:rFonts w:ascii="Times New Roman" w:eastAsia="Times New Roman" w:hAnsi="Times New Roman" w:cs="Times New Roman"/>
                <w:sz w:val="28"/>
                <w:szCs w:val="28"/>
                <w:lang w:eastAsia="ar-SA"/>
              </w:rPr>
              <w:t>МОН РФ</w:t>
            </w:r>
          </w:p>
        </w:tc>
      </w:tr>
    </w:tbl>
    <w:p w:rsidR="00D523AE" w:rsidRPr="001546C8" w:rsidRDefault="00D523AE" w:rsidP="006F7129">
      <w:pPr>
        <w:spacing w:after="0" w:line="240" w:lineRule="auto"/>
        <w:jc w:val="center"/>
        <w:rPr>
          <w:rFonts w:ascii="Times New Roman" w:eastAsia="Times New Roman" w:hAnsi="Times New Roman" w:cs="Times New Roman"/>
          <w:bCs/>
          <w:sz w:val="28"/>
          <w:szCs w:val="28"/>
          <w:u w:color="FFFFFF" w:themeColor="background1"/>
        </w:rPr>
      </w:pPr>
    </w:p>
    <w:p w:rsidR="00091A33" w:rsidRPr="001546C8" w:rsidRDefault="00091A33" w:rsidP="00091A33">
      <w:pPr>
        <w:suppressAutoHyphens/>
        <w:spacing w:after="0" w:line="240" w:lineRule="auto"/>
        <w:jc w:val="center"/>
        <w:rPr>
          <w:rFonts w:ascii="Times New Roman" w:eastAsia="Times New Roman" w:hAnsi="Times New Roman" w:cs="Times New Roman"/>
          <w:b/>
          <w:i/>
          <w:sz w:val="28"/>
          <w:szCs w:val="28"/>
          <w:lang w:eastAsia="ar-SA"/>
        </w:rPr>
      </w:pPr>
    </w:p>
    <w:p w:rsidR="00BC7B71" w:rsidRDefault="00BC7B71">
      <w:bookmarkStart w:id="0" w:name="_GoBack"/>
      <w:bookmarkEnd w:id="0"/>
    </w:p>
    <w:sectPr w:rsidR="00BC7B71" w:rsidSect="00913BBD">
      <w:pgSz w:w="11906" w:h="16838"/>
      <w:pgMar w:top="851" w:right="850" w:bottom="709" w:left="1134"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AF1"/>
    <w:multiLevelType w:val="multilevel"/>
    <w:tmpl w:val="A7E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0F51"/>
    <w:multiLevelType w:val="multilevel"/>
    <w:tmpl w:val="720C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F1E4C"/>
    <w:multiLevelType w:val="multilevel"/>
    <w:tmpl w:val="235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0672C"/>
    <w:multiLevelType w:val="multilevel"/>
    <w:tmpl w:val="B71A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4315"/>
    <w:multiLevelType w:val="multilevel"/>
    <w:tmpl w:val="825E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5088A"/>
    <w:multiLevelType w:val="multilevel"/>
    <w:tmpl w:val="A90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71DE5"/>
    <w:multiLevelType w:val="multilevel"/>
    <w:tmpl w:val="12A6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C1F80"/>
    <w:multiLevelType w:val="multilevel"/>
    <w:tmpl w:val="41E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56F03"/>
    <w:multiLevelType w:val="multilevel"/>
    <w:tmpl w:val="2630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04BC"/>
    <w:multiLevelType w:val="multilevel"/>
    <w:tmpl w:val="89D6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1413A"/>
    <w:multiLevelType w:val="multilevel"/>
    <w:tmpl w:val="FB28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D1F10"/>
    <w:multiLevelType w:val="multilevel"/>
    <w:tmpl w:val="702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642027"/>
    <w:multiLevelType w:val="multilevel"/>
    <w:tmpl w:val="4284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F721A"/>
    <w:multiLevelType w:val="multilevel"/>
    <w:tmpl w:val="5DA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35083"/>
    <w:multiLevelType w:val="multilevel"/>
    <w:tmpl w:val="D91E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32F48"/>
    <w:multiLevelType w:val="multilevel"/>
    <w:tmpl w:val="3BB2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14796"/>
    <w:multiLevelType w:val="multilevel"/>
    <w:tmpl w:val="ECA6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C3F99"/>
    <w:multiLevelType w:val="multilevel"/>
    <w:tmpl w:val="4862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8B260C"/>
    <w:multiLevelType w:val="multilevel"/>
    <w:tmpl w:val="BEF4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63E37"/>
    <w:multiLevelType w:val="multilevel"/>
    <w:tmpl w:val="114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C1819"/>
    <w:multiLevelType w:val="hybridMultilevel"/>
    <w:tmpl w:val="6ED8D362"/>
    <w:lvl w:ilvl="0" w:tplc="96410075">
      <w:start w:val="1"/>
      <w:numFmt w:val="decimal"/>
      <w:lvlText w:val="%1."/>
      <w:lvlJc w:val="left"/>
      <w:pPr>
        <w:ind w:left="720" w:hanging="360"/>
      </w:pPr>
    </w:lvl>
    <w:lvl w:ilvl="1" w:tplc="96410075" w:tentative="1">
      <w:start w:val="1"/>
      <w:numFmt w:val="lowerLetter"/>
      <w:lvlText w:val="%2."/>
      <w:lvlJc w:val="left"/>
      <w:pPr>
        <w:ind w:left="1440" w:hanging="360"/>
      </w:pPr>
    </w:lvl>
    <w:lvl w:ilvl="2" w:tplc="96410075" w:tentative="1">
      <w:start w:val="1"/>
      <w:numFmt w:val="lowerRoman"/>
      <w:lvlText w:val="%3."/>
      <w:lvlJc w:val="right"/>
      <w:pPr>
        <w:ind w:left="2160" w:hanging="180"/>
      </w:pPr>
    </w:lvl>
    <w:lvl w:ilvl="3" w:tplc="96410075" w:tentative="1">
      <w:start w:val="1"/>
      <w:numFmt w:val="decimal"/>
      <w:lvlText w:val="%4."/>
      <w:lvlJc w:val="left"/>
      <w:pPr>
        <w:ind w:left="2880" w:hanging="360"/>
      </w:pPr>
    </w:lvl>
    <w:lvl w:ilvl="4" w:tplc="96410075" w:tentative="1">
      <w:start w:val="1"/>
      <w:numFmt w:val="lowerLetter"/>
      <w:lvlText w:val="%5."/>
      <w:lvlJc w:val="left"/>
      <w:pPr>
        <w:ind w:left="3600" w:hanging="360"/>
      </w:pPr>
    </w:lvl>
    <w:lvl w:ilvl="5" w:tplc="96410075" w:tentative="1">
      <w:start w:val="1"/>
      <w:numFmt w:val="lowerRoman"/>
      <w:lvlText w:val="%6."/>
      <w:lvlJc w:val="right"/>
      <w:pPr>
        <w:ind w:left="4320" w:hanging="180"/>
      </w:pPr>
    </w:lvl>
    <w:lvl w:ilvl="6" w:tplc="96410075" w:tentative="1">
      <w:start w:val="1"/>
      <w:numFmt w:val="decimal"/>
      <w:lvlText w:val="%7."/>
      <w:lvlJc w:val="left"/>
      <w:pPr>
        <w:ind w:left="5040" w:hanging="360"/>
      </w:pPr>
    </w:lvl>
    <w:lvl w:ilvl="7" w:tplc="96410075" w:tentative="1">
      <w:start w:val="1"/>
      <w:numFmt w:val="lowerLetter"/>
      <w:lvlText w:val="%8."/>
      <w:lvlJc w:val="left"/>
      <w:pPr>
        <w:ind w:left="5760" w:hanging="360"/>
      </w:pPr>
    </w:lvl>
    <w:lvl w:ilvl="8" w:tplc="96410075" w:tentative="1">
      <w:start w:val="1"/>
      <w:numFmt w:val="lowerRoman"/>
      <w:lvlText w:val="%9."/>
      <w:lvlJc w:val="right"/>
      <w:pPr>
        <w:ind w:left="6480" w:hanging="180"/>
      </w:pPr>
    </w:lvl>
  </w:abstractNum>
  <w:abstractNum w:abstractNumId="21">
    <w:nsid w:val="42C00B88"/>
    <w:multiLevelType w:val="multilevel"/>
    <w:tmpl w:val="1CC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23A96"/>
    <w:multiLevelType w:val="multilevel"/>
    <w:tmpl w:val="8390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6398F"/>
    <w:multiLevelType w:val="multilevel"/>
    <w:tmpl w:val="E85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F3973"/>
    <w:multiLevelType w:val="multilevel"/>
    <w:tmpl w:val="5E8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20A9A"/>
    <w:multiLevelType w:val="multilevel"/>
    <w:tmpl w:val="CCEA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7A52BF"/>
    <w:multiLevelType w:val="hybridMultilevel"/>
    <w:tmpl w:val="5AAC0B32"/>
    <w:lvl w:ilvl="0" w:tplc="91896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F454206"/>
    <w:multiLevelType w:val="multilevel"/>
    <w:tmpl w:val="5710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C144B4"/>
    <w:multiLevelType w:val="multilevel"/>
    <w:tmpl w:val="CC7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6B70E5"/>
    <w:multiLevelType w:val="multilevel"/>
    <w:tmpl w:val="AA9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7147D"/>
    <w:multiLevelType w:val="multilevel"/>
    <w:tmpl w:val="5F42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842E95"/>
    <w:multiLevelType w:val="multilevel"/>
    <w:tmpl w:val="A874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633087"/>
    <w:multiLevelType w:val="multilevel"/>
    <w:tmpl w:val="E662BB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5B0000"/>
    <w:multiLevelType w:val="multilevel"/>
    <w:tmpl w:val="51C2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D3C7C"/>
    <w:multiLevelType w:val="multilevel"/>
    <w:tmpl w:val="49E42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ED70AC"/>
    <w:multiLevelType w:val="multilevel"/>
    <w:tmpl w:val="71B0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175677"/>
    <w:multiLevelType w:val="multilevel"/>
    <w:tmpl w:val="A15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B3477"/>
    <w:multiLevelType w:val="multilevel"/>
    <w:tmpl w:val="CCA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872203"/>
    <w:multiLevelType w:val="multilevel"/>
    <w:tmpl w:val="F11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F64B0"/>
    <w:multiLevelType w:val="multilevel"/>
    <w:tmpl w:val="E1BA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32"/>
  </w:num>
  <w:num w:numId="4">
    <w:abstractNumId w:val="31"/>
  </w:num>
  <w:num w:numId="5">
    <w:abstractNumId w:val="34"/>
  </w:num>
  <w:num w:numId="6">
    <w:abstractNumId w:val="35"/>
  </w:num>
  <w:num w:numId="7">
    <w:abstractNumId w:val="36"/>
  </w:num>
  <w:num w:numId="8">
    <w:abstractNumId w:val="30"/>
  </w:num>
  <w:num w:numId="9">
    <w:abstractNumId w:val="39"/>
  </w:num>
  <w:num w:numId="10">
    <w:abstractNumId w:val="28"/>
  </w:num>
  <w:num w:numId="11">
    <w:abstractNumId w:val="1"/>
  </w:num>
  <w:num w:numId="12">
    <w:abstractNumId w:val="7"/>
  </w:num>
  <w:num w:numId="13">
    <w:abstractNumId w:val="8"/>
  </w:num>
  <w:num w:numId="14">
    <w:abstractNumId w:val="6"/>
  </w:num>
  <w:num w:numId="15">
    <w:abstractNumId w:val="19"/>
  </w:num>
  <w:num w:numId="16">
    <w:abstractNumId w:val="3"/>
  </w:num>
  <w:num w:numId="17">
    <w:abstractNumId w:val="13"/>
  </w:num>
  <w:num w:numId="18">
    <w:abstractNumId w:val="22"/>
  </w:num>
  <w:num w:numId="19">
    <w:abstractNumId w:val="18"/>
  </w:num>
  <w:num w:numId="20">
    <w:abstractNumId w:val="14"/>
  </w:num>
  <w:num w:numId="21">
    <w:abstractNumId w:val="16"/>
  </w:num>
  <w:num w:numId="22">
    <w:abstractNumId w:val="0"/>
  </w:num>
  <w:num w:numId="23">
    <w:abstractNumId w:val="38"/>
  </w:num>
  <w:num w:numId="24">
    <w:abstractNumId w:val="25"/>
  </w:num>
  <w:num w:numId="25">
    <w:abstractNumId w:val="21"/>
  </w:num>
  <w:num w:numId="26">
    <w:abstractNumId w:val="33"/>
  </w:num>
  <w:num w:numId="27">
    <w:abstractNumId w:val="29"/>
  </w:num>
  <w:num w:numId="28">
    <w:abstractNumId w:val="37"/>
  </w:num>
  <w:num w:numId="29">
    <w:abstractNumId w:val="15"/>
  </w:num>
  <w:num w:numId="30">
    <w:abstractNumId w:val="4"/>
  </w:num>
  <w:num w:numId="31">
    <w:abstractNumId w:val="17"/>
  </w:num>
  <w:num w:numId="32">
    <w:abstractNumId w:val="12"/>
  </w:num>
  <w:num w:numId="33">
    <w:abstractNumId w:val="2"/>
  </w:num>
  <w:num w:numId="34">
    <w:abstractNumId w:val="24"/>
  </w:num>
  <w:num w:numId="35">
    <w:abstractNumId w:val="5"/>
  </w:num>
  <w:num w:numId="36">
    <w:abstractNumId w:val="23"/>
  </w:num>
  <w:num w:numId="37">
    <w:abstractNumId w:val="9"/>
  </w:num>
  <w:num w:numId="38">
    <w:abstractNumId w:val="10"/>
  </w:num>
  <w:num w:numId="39">
    <w:abstractNumId w:val="26"/>
  </w:num>
  <w:num w:numId="40">
    <w:abstractNumId w:val="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1"/>
    <w:rsid w:val="0001099D"/>
    <w:rsid w:val="00027A12"/>
    <w:rsid w:val="0004158E"/>
    <w:rsid w:val="00044AF1"/>
    <w:rsid w:val="0007756F"/>
    <w:rsid w:val="00090CBF"/>
    <w:rsid w:val="00091A33"/>
    <w:rsid w:val="000A03B7"/>
    <w:rsid w:val="000A24A4"/>
    <w:rsid w:val="000A477D"/>
    <w:rsid w:val="000C3382"/>
    <w:rsid w:val="000C72CA"/>
    <w:rsid w:val="000D3F20"/>
    <w:rsid w:val="000D65F8"/>
    <w:rsid w:val="000F5204"/>
    <w:rsid w:val="00100E18"/>
    <w:rsid w:val="00102E77"/>
    <w:rsid w:val="00124E9C"/>
    <w:rsid w:val="00142324"/>
    <w:rsid w:val="001531CA"/>
    <w:rsid w:val="001543FB"/>
    <w:rsid w:val="001546C8"/>
    <w:rsid w:val="00173003"/>
    <w:rsid w:val="001B20C1"/>
    <w:rsid w:val="001B2683"/>
    <w:rsid w:val="001B41CD"/>
    <w:rsid w:val="001D3A79"/>
    <w:rsid w:val="001E3B24"/>
    <w:rsid w:val="00207077"/>
    <w:rsid w:val="002075F3"/>
    <w:rsid w:val="002104BB"/>
    <w:rsid w:val="0021676F"/>
    <w:rsid w:val="00221D5C"/>
    <w:rsid w:val="00227805"/>
    <w:rsid w:val="002343AA"/>
    <w:rsid w:val="00243F43"/>
    <w:rsid w:val="0024774A"/>
    <w:rsid w:val="00297AE3"/>
    <w:rsid w:val="002D4003"/>
    <w:rsid w:val="002F5681"/>
    <w:rsid w:val="00311A8E"/>
    <w:rsid w:val="00311F90"/>
    <w:rsid w:val="00316E0A"/>
    <w:rsid w:val="00324390"/>
    <w:rsid w:val="00331187"/>
    <w:rsid w:val="00331831"/>
    <w:rsid w:val="00351B59"/>
    <w:rsid w:val="003756A8"/>
    <w:rsid w:val="003843BC"/>
    <w:rsid w:val="003C028E"/>
    <w:rsid w:val="003C429C"/>
    <w:rsid w:val="003C4335"/>
    <w:rsid w:val="003D2615"/>
    <w:rsid w:val="003D4F31"/>
    <w:rsid w:val="003F505A"/>
    <w:rsid w:val="003F6649"/>
    <w:rsid w:val="00420D60"/>
    <w:rsid w:val="00425446"/>
    <w:rsid w:val="00432BFC"/>
    <w:rsid w:val="00447322"/>
    <w:rsid w:val="004607C0"/>
    <w:rsid w:val="00471F76"/>
    <w:rsid w:val="00483B52"/>
    <w:rsid w:val="00486E17"/>
    <w:rsid w:val="004A6023"/>
    <w:rsid w:val="004B44E0"/>
    <w:rsid w:val="004C3B82"/>
    <w:rsid w:val="004E2815"/>
    <w:rsid w:val="004F1330"/>
    <w:rsid w:val="00501652"/>
    <w:rsid w:val="005239B8"/>
    <w:rsid w:val="005401D5"/>
    <w:rsid w:val="005521D5"/>
    <w:rsid w:val="005613F8"/>
    <w:rsid w:val="00582841"/>
    <w:rsid w:val="005C0B29"/>
    <w:rsid w:val="005C3EB4"/>
    <w:rsid w:val="005C6C00"/>
    <w:rsid w:val="005D35C8"/>
    <w:rsid w:val="005D7451"/>
    <w:rsid w:val="00601451"/>
    <w:rsid w:val="006023E4"/>
    <w:rsid w:val="00655703"/>
    <w:rsid w:val="00656548"/>
    <w:rsid w:val="006679FA"/>
    <w:rsid w:val="00676CAB"/>
    <w:rsid w:val="00677204"/>
    <w:rsid w:val="00683536"/>
    <w:rsid w:val="00686B80"/>
    <w:rsid w:val="00692900"/>
    <w:rsid w:val="006F0A0A"/>
    <w:rsid w:val="006F7129"/>
    <w:rsid w:val="0073078F"/>
    <w:rsid w:val="00735F8A"/>
    <w:rsid w:val="00736E98"/>
    <w:rsid w:val="00740AE1"/>
    <w:rsid w:val="00742520"/>
    <w:rsid w:val="00756453"/>
    <w:rsid w:val="00765B5B"/>
    <w:rsid w:val="007854C1"/>
    <w:rsid w:val="00795767"/>
    <w:rsid w:val="007B2323"/>
    <w:rsid w:val="007B50A5"/>
    <w:rsid w:val="007C5E6C"/>
    <w:rsid w:val="007E6708"/>
    <w:rsid w:val="00806101"/>
    <w:rsid w:val="00816061"/>
    <w:rsid w:val="00832190"/>
    <w:rsid w:val="00853B21"/>
    <w:rsid w:val="00860A2C"/>
    <w:rsid w:val="00870700"/>
    <w:rsid w:val="0088474C"/>
    <w:rsid w:val="00894BF0"/>
    <w:rsid w:val="008A0D3A"/>
    <w:rsid w:val="008D4181"/>
    <w:rsid w:val="008E6493"/>
    <w:rsid w:val="008F3F1F"/>
    <w:rsid w:val="00913BBD"/>
    <w:rsid w:val="00970A64"/>
    <w:rsid w:val="00990EDA"/>
    <w:rsid w:val="009A2B8D"/>
    <w:rsid w:val="009A32EC"/>
    <w:rsid w:val="009A4E51"/>
    <w:rsid w:val="009B171A"/>
    <w:rsid w:val="009B631E"/>
    <w:rsid w:val="009E5888"/>
    <w:rsid w:val="00A00CEA"/>
    <w:rsid w:val="00A00FC3"/>
    <w:rsid w:val="00A0349B"/>
    <w:rsid w:val="00A11165"/>
    <w:rsid w:val="00A3564A"/>
    <w:rsid w:val="00A54980"/>
    <w:rsid w:val="00A55DE1"/>
    <w:rsid w:val="00A720EB"/>
    <w:rsid w:val="00A73068"/>
    <w:rsid w:val="00AB3FA8"/>
    <w:rsid w:val="00AF3EB5"/>
    <w:rsid w:val="00B00F53"/>
    <w:rsid w:val="00B054FB"/>
    <w:rsid w:val="00B15D6A"/>
    <w:rsid w:val="00B24BFB"/>
    <w:rsid w:val="00B25522"/>
    <w:rsid w:val="00B562C3"/>
    <w:rsid w:val="00B90B79"/>
    <w:rsid w:val="00B933CC"/>
    <w:rsid w:val="00B94F77"/>
    <w:rsid w:val="00BA4C92"/>
    <w:rsid w:val="00BA519D"/>
    <w:rsid w:val="00BC7B71"/>
    <w:rsid w:val="00BE1AC6"/>
    <w:rsid w:val="00BF0ED2"/>
    <w:rsid w:val="00C20B58"/>
    <w:rsid w:val="00C23B51"/>
    <w:rsid w:val="00C36563"/>
    <w:rsid w:val="00C412A0"/>
    <w:rsid w:val="00C44330"/>
    <w:rsid w:val="00C555DD"/>
    <w:rsid w:val="00C6347C"/>
    <w:rsid w:val="00C7727F"/>
    <w:rsid w:val="00C81846"/>
    <w:rsid w:val="00C827A5"/>
    <w:rsid w:val="00C86521"/>
    <w:rsid w:val="00CB0668"/>
    <w:rsid w:val="00CC78B0"/>
    <w:rsid w:val="00CD1581"/>
    <w:rsid w:val="00CE57B0"/>
    <w:rsid w:val="00D0584E"/>
    <w:rsid w:val="00D07F4F"/>
    <w:rsid w:val="00D34AAC"/>
    <w:rsid w:val="00D35894"/>
    <w:rsid w:val="00D523AE"/>
    <w:rsid w:val="00D8747F"/>
    <w:rsid w:val="00DA2253"/>
    <w:rsid w:val="00DC0047"/>
    <w:rsid w:val="00DC235C"/>
    <w:rsid w:val="00DF209F"/>
    <w:rsid w:val="00E16E9D"/>
    <w:rsid w:val="00E27E7C"/>
    <w:rsid w:val="00E37BAB"/>
    <w:rsid w:val="00E41BBB"/>
    <w:rsid w:val="00E420F2"/>
    <w:rsid w:val="00E43DD0"/>
    <w:rsid w:val="00E60FB1"/>
    <w:rsid w:val="00E807AD"/>
    <w:rsid w:val="00E822E6"/>
    <w:rsid w:val="00E96B62"/>
    <w:rsid w:val="00E97C48"/>
    <w:rsid w:val="00EB0B74"/>
    <w:rsid w:val="00F00D12"/>
    <w:rsid w:val="00F01B4F"/>
    <w:rsid w:val="00F0585B"/>
    <w:rsid w:val="00F30DAE"/>
    <w:rsid w:val="00F43BAC"/>
    <w:rsid w:val="00F542D3"/>
    <w:rsid w:val="00F54B76"/>
    <w:rsid w:val="00F61B62"/>
    <w:rsid w:val="00F62B3F"/>
    <w:rsid w:val="00F678DA"/>
    <w:rsid w:val="00F70E27"/>
    <w:rsid w:val="00F76281"/>
    <w:rsid w:val="00F841CC"/>
    <w:rsid w:val="00F95629"/>
    <w:rsid w:val="00F96820"/>
    <w:rsid w:val="00FA42F8"/>
    <w:rsid w:val="00FE2307"/>
    <w:rsid w:val="00FE4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0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843BC"/>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link w:val="30"/>
    <w:qFormat/>
    <w:rsid w:val="00785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3843BC"/>
    <w:pPr>
      <w:keepNext/>
      <w:spacing w:after="0" w:line="240" w:lineRule="auto"/>
      <w:ind w:right="-1"/>
      <w:jc w:val="right"/>
      <w:outlineLvl w:val="3"/>
    </w:pPr>
    <w:rPr>
      <w:rFonts w:ascii="Times New Roman" w:eastAsia="Times New Roman" w:hAnsi="Times New Roman" w:cs="Times New Roman"/>
      <w:i/>
      <w:sz w:val="24"/>
      <w:szCs w:val="20"/>
    </w:rPr>
  </w:style>
  <w:style w:type="paragraph" w:styleId="5">
    <w:name w:val="heading 5"/>
    <w:basedOn w:val="a"/>
    <w:next w:val="a"/>
    <w:link w:val="50"/>
    <w:semiHidden/>
    <w:unhideWhenUsed/>
    <w:qFormat/>
    <w:rsid w:val="003843BC"/>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
    <w:next w:val="a"/>
    <w:link w:val="60"/>
    <w:semiHidden/>
    <w:unhideWhenUsed/>
    <w:qFormat/>
    <w:rsid w:val="003843BC"/>
    <w:pPr>
      <w:keepNext/>
      <w:spacing w:after="0" w:line="240" w:lineRule="auto"/>
      <w:jc w:val="both"/>
      <w:outlineLvl w:val="5"/>
    </w:pPr>
    <w:rPr>
      <w:rFonts w:ascii="Times New Roman" w:eastAsia="Times New Roman" w:hAnsi="Times New Roman" w:cs="Times New Roman"/>
      <w:b/>
      <w:bCs/>
      <w:color w:val="000000"/>
      <w:sz w:val="24"/>
      <w:szCs w:val="23"/>
    </w:rPr>
  </w:style>
  <w:style w:type="paragraph" w:styleId="7">
    <w:name w:val="heading 7"/>
    <w:basedOn w:val="a"/>
    <w:next w:val="a"/>
    <w:link w:val="70"/>
    <w:semiHidden/>
    <w:unhideWhenUsed/>
    <w:qFormat/>
    <w:rsid w:val="003843BC"/>
    <w:pPr>
      <w:keepNext/>
      <w:spacing w:after="0" w:line="240" w:lineRule="auto"/>
      <w:ind w:firstLine="708"/>
      <w:jc w:val="center"/>
      <w:outlineLvl w:val="6"/>
    </w:pPr>
    <w:rPr>
      <w:rFonts w:ascii="Times New Roman" w:eastAsia="Times New Roman" w:hAnsi="Times New Roman" w:cs="Times New Roman"/>
      <w:b/>
      <w:i/>
      <w:sz w:val="28"/>
      <w:szCs w:val="20"/>
    </w:rPr>
  </w:style>
  <w:style w:type="paragraph" w:styleId="8">
    <w:name w:val="heading 8"/>
    <w:basedOn w:val="a"/>
    <w:next w:val="a"/>
    <w:link w:val="80"/>
    <w:semiHidden/>
    <w:unhideWhenUsed/>
    <w:qFormat/>
    <w:rsid w:val="003843BC"/>
    <w:pPr>
      <w:keepNext/>
      <w:spacing w:after="0" w:line="240" w:lineRule="auto"/>
      <w:ind w:right="-1" w:firstLine="708"/>
      <w:jc w:val="center"/>
      <w:outlineLvl w:val="7"/>
    </w:pPr>
    <w:rPr>
      <w:rFonts w:ascii="Times New Roman" w:eastAsia="Times New Roman" w:hAnsi="Times New Roman" w:cs="Times New Roman"/>
      <w:b/>
      <w:i/>
      <w:sz w:val="24"/>
      <w:szCs w:val="20"/>
    </w:rPr>
  </w:style>
  <w:style w:type="paragraph" w:styleId="9">
    <w:name w:val="heading 9"/>
    <w:basedOn w:val="a"/>
    <w:next w:val="a"/>
    <w:link w:val="90"/>
    <w:semiHidden/>
    <w:unhideWhenUsed/>
    <w:qFormat/>
    <w:rsid w:val="003843BC"/>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22"/>
    <w:pPr>
      <w:spacing w:after="0" w:line="240" w:lineRule="auto"/>
    </w:pPr>
  </w:style>
  <w:style w:type="character" w:customStyle="1" w:styleId="30">
    <w:name w:val="Заголовок 3 Знак"/>
    <w:basedOn w:val="a0"/>
    <w:link w:val="3"/>
    <w:rsid w:val="007854C1"/>
    <w:rPr>
      <w:rFonts w:ascii="Times New Roman" w:eastAsia="Times New Roman" w:hAnsi="Times New Roman" w:cs="Times New Roman"/>
      <w:b/>
      <w:bCs/>
      <w:sz w:val="27"/>
      <w:szCs w:val="27"/>
      <w:lang w:eastAsia="ru-RU"/>
    </w:rPr>
  </w:style>
  <w:style w:type="character" w:customStyle="1" w:styleId="submenu-table">
    <w:name w:val="submenu-table"/>
    <w:basedOn w:val="a0"/>
    <w:rsid w:val="007854C1"/>
  </w:style>
  <w:style w:type="character" w:customStyle="1" w:styleId="butback1">
    <w:name w:val="butback1"/>
    <w:basedOn w:val="a0"/>
    <w:rsid w:val="007854C1"/>
    <w:rPr>
      <w:color w:val="666666"/>
    </w:rPr>
  </w:style>
  <w:style w:type="paragraph" w:styleId="a4">
    <w:name w:val="List Paragraph"/>
    <w:basedOn w:val="a"/>
    <w:qFormat/>
    <w:rsid w:val="003756A8"/>
    <w:pPr>
      <w:ind w:left="720"/>
      <w:contextualSpacing/>
    </w:pPr>
  </w:style>
  <w:style w:type="paragraph" w:customStyle="1" w:styleId="11">
    <w:name w:val="Без интервала1"/>
    <w:aliases w:val="основа"/>
    <w:uiPriority w:val="1"/>
    <w:qFormat/>
    <w:rsid w:val="00B054FB"/>
    <w:pPr>
      <w:spacing w:after="0" w:line="240" w:lineRule="auto"/>
    </w:pPr>
    <w:rPr>
      <w:rFonts w:ascii="Calibri" w:eastAsia="Times New Roman" w:hAnsi="Calibri" w:cs="Calibri"/>
    </w:rPr>
  </w:style>
  <w:style w:type="paragraph" w:customStyle="1" w:styleId="TableText">
    <w:name w:val="Table Text"/>
    <w:rsid w:val="00D3589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table" w:styleId="a5">
    <w:name w:val="Table Grid"/>
    <w:basedOn w:val="a1"/>
    <w:uiPriority w:val="59"/>
    <w:rsid w:val="00B9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70A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843BC"/>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semiHidden/>
    <w:rsid w:val="003843BC"/>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3843BC"/>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3843BC"/>
    <w:rPr>
      <w:rFonts w:ascii="Times New Roman" w:eastAsia="Times New Roman" w:hAnsi="Times New Roman" w:cs="Times New Roman"/>
      <w:b/>
      <w:bCs/>
      <w:color w:val="000000"/>
      <w:sz w:val="24"/>
      <w:szCs w:val="23"/>
      <w:lang w:eastAsia="ru-RU"/>
    </w:rPr>
  </w:style>
  <w:style w:type="character" w:customStyle="1" w:styleId="70">
    <w:name w:val="Заголовок 7 Знак"/>
    <w:basedOn w:val="a0"/>
    <w:link w:val="7"/>
    <w:semiHidden/>
    <w:rsid w:val="003843BC"/>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semiHidden/>
    <w:rsid w:val="003843BC"/>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semiHidden/>
    <w:rsid w:val="003843BC"/>
    <w:rPr>
      <w:rFonts w:ascii="Arial" w:eastAsia="Times New Roman" w:hAnsi="Arial" w:cs="Arial"/>
      <w:lang w:eastAsia="ar-SA"/>
    </w:rPr>
  </w:style>
  <w:style w:type="numbering" w:customStyle="1" w:styleId="12">
    <w:name w:val="Нет списка1"/>
    <w:next w:val="a2"/>
    <w:uiPriority w:val="99"/>
    <w:semiHidden/>
    <w:unhideWhenUsed/>
    <w:rsid w:val="003843BC"/>
  </w:style>
  <w:style w:type="character" w:styleId="a6">
    <w:name w:val="Hyperlink"/>
    <w:semiHidden/>
    <w:unhideWhenUsed/>
    <w:rsid w:val="003843BC"/>
    <w:rPr>
      <w:color w:val="285E94"/>
      <w:u w:val="single"/>
    </w:rPr>
  </w:style>
  <w:style w:type="character" w:styleId="a7">
    <w:name w:val="FollowedHyperlink"/>
    <w:basedOn w:val="a0"/>
    <w:uiPriority w:val="99"/>
    <w:semiHidden/>
    <w:unhideWhenUsed/>
    <w:rsid w:val="003843BC"/>
    <w:rPr>
      <w:color w:val="800080" w:themeColor="followedHyperlink"/>
      <w:u w:val="single"/>
    </w:rPr>
  </w:style>
  <w:style w:type="paragraph" w:styleId="a8">
    <w:name w:val="Normal (Web)"/>
    <w:basedOn w:val="a"/>
    <w:semiHidden/>
    <w:unhideWhenUsed/>
    <w:rsid w:val="003843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semiHidden/>
    <w:unhideWhenUsed/>
    <w:rsid w:val="003843B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Верхний колонтитул Знак"/>
    <w:basedOn w:val="a0"/>
    <w:link w:val="a9"/>
    <w:semiHidden/>
    <w:rsid w:val="003843BC"/>
    <w:rPr>
      <w:rFonts w:ascii="Times New Roman" w:eastAsia="Times New Roman" w:hAnsi="Times New Roman" w:cs="Times New Roman"/>
      <w:sz w:val="24"/>
      <w:szCs w:val="20"/>
      <w:lang w:eastAsia="ru-RU"/>
    </w:rPr>
  </w:style>
  <w:style w:type="paragraph" w:styleId="ab">
    <w:name w:val="footer"/>
    <w:basedOn w:val="a"/>
    <w:link w:val="ac"/>
    <w:semiHidden/>
    <w:unhideWhenUsed/>
    <w:rsid w:val="003843B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semiHidden/>
    <w:rsid w:val="003843BC"/>
    <w:rPr>
      <w:rFonts w:ascii="Times New Roman" w:eastAsia="Times New Roman" w:hAnsi="Times New Roman" w:cs="Times New Roman"/>
      <w:sz w:val="24"/>
      <w:szCs w:val="20"/>
      <w:lang w:eastAsia="ru-RU"/>
    </w:rPr>
  </w:style>
  <w:style w:type="paragraph" w:styleId="ad">
    <w:name w:val="List"/>
    <w:basedOn w:val="a"/>
    <w:semiHidden/>
    <w:unhideWhenUsed/>
    <w:rsid w:val="003843BC"/>
    <w:pPr>
      <w:spacing w:after="0" w:line="240" w:lineRule="auto"/>
      <w:ind w:left="283" w:hanging="283"/>
      <w:jc w:val="both"/>
    </w:pPr>
    <w:rPr>
      <w:rFonts w:ascii="Times New Roman" w:eastAsia="Times New Roman" w:hAnsi="Times New Roman" w:cs="Times New Roman"/>
      <w:sz w:val="24"/>
      <w:szCs w:val="20"/>
    </w:rPr>
  </w:style>
  <w:style w:type="paragraph" w:styleId="21">
    <w:name w:val="List 2"/>
    <w:basedOn w:val="a"/>
    <w:semiHidden/>
    <w:unhideWhenUsed/>
    <w:rsid w:val="003843BC"/>
    <w:pPr>
      <w:spacing w:after="0" w:line="240" w:lineRule="auto"/>
      <w:ind w:left="566" w:hanging="283"/>
    </w:pPr>
    <w:rPr>
      <w:rFonts w:ascii="Times New Roman" w:eastAsia="Times New Roman" w:hAnsi="Times New Roman" w:cs="Times New Roman"/>
      <w:sz w:val="24"/>
      <w:szCs w:val="24"/>
    </w:rPr>
  </w:style>
  <w:style w:type="paragraph" w:styleId="ae">
    <w:name w:val="Title"/>
    <w:basedOn w:val="a"/>
    <w:link w:val="af"/>
    <w:qFormat/>
    <w:rsid w:val="003843BC"/>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843BC"/>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843BC"/>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semiHidden/>
    <w:rsid w:val="003843BC"/>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3843BC"/>
    <w:pPr>
      <w:suppressAutoHyphens/>
      <w:spacing w:after="0" w:line="240" w:lineRule="auto"/>
      <w:ind w:firstLine="708"/>
      <w:jc w:val="both"/>
    </w:pPr>
    <w:rPr>
      <w:rFonts w:ascii="Times New Roman" w:eastAsia="Times New Roman" w:hAnsi="Times New Roman" w:cs="Times New Roman"/>
      <w:sz w:val="26"/>
      <w:szCs w:val="24"/>
      <w:lang w:eastAsia="ar-SA"/>
    </w:rPr>
  </w:style>
  <w:style w:type="character" w:customStyle="1" w:styleId="af3">
    <w:name w:val="Основной текст с отступом Знак"/>
    <w:basedOn w:val="a0"/>
    <w:link w:val="af2"/>
    <w:semiHidden/>
    <w:rsid w:val="003843BC"/>
    <w:rPr>
      <w:rFonts w:ascii="Times New Roman" w:eastAsia="Times New Roman" w:hAnsi="Times New Roman" w:cs="Times New Roman"/>
      <w:sz w:val="26"/>
      <w:szCs w:val="24"/>
      <w:lang w:eastAsia="ar-SA"/>
    </w:rPr>
  </w:style>
  <w:style w:type="paragraph" w:styleId="af4">
    <w:name w:val="Subtitle"/>
    <w:basedOn w:val="a"/>
    <w:link w:val="af5"/>
    <w:qFormat/>
    <w:rsid w:val="003843BC"/>
    <w:pPr>
      <w:spacing w:after="0" w:line="240" w:lineRule="auto"/>
      <w:jc w:val="center"/>
    </w:pPr>
    <w:rPr>
      <w:rFonts w:ascii="Times New Roman" w:eastAsia="Times New Roman" w:hAnsi="Times New Roman" w:cs="Times New Roman"/>
      <w:b/>
      <w:sz w:val="24"/>
      <w:szCs w:val="20"/>
    </w:rPr>
  </w:style>
  <w:style w:type="character" w:customStyle="1" w:styleId="af5">
    <w:name w:val="Подзаголовок Знак"/>
    <w:basedOn w:val="a0"/>
    <w:link w:val="af4"/>
    <w:rsid w:val="003843BC"/>
    <w:rPr>
      <w:rFonts w:ascii="Times New Roman" w:eastAsia="Times New Roman" w:hAnsi="Times New Roman" w:cs="Times New Roman"/>
      <w:b/>
      <w:sz w:val="24"/>
      <w:szCs w:val="20"/>
      <w:lang w:eastAsia="ru-RU"/>
    </w:rPr>
  </w:style>
  <w:style w:type="paragraph" w:styleId="af6">
    <w:name w:val="Date"/>
    <w:basedOn w:val="a"/>
    <w:next w:val="a"/>
    <w:link w:val="af7"/>
    <w:semiHidden/>
    <w:unhideWhenUsed/>
    <w:rsid w:val="003843BC"/>
    <w:pPr>
      <w:spacing w:after="0" w:line="240" w:lineRule="auto"/>
    </w:pPr>
    <w:rPr>
      <w:rFonts w:ascii="Times New Roman" w:eastAsia="Times New Roman" w:hAnsi="Times New Roman" w:cs="Times New Roman"/>
      <w:sz w:val="24"/>
      <w:szCs w:val="24"/>
    </w:rPr>
  </w:style>
  <w:style w:type="character" w:customStyle="1" w:styleId="af7">
    <w:name w:val="Дата Знак"/>
    <w:basedOn w:val="a0"/>
    <w:link w:val="af6"/>
    <w:semiHidden/>
    <w:rsid w:val="003843BC"/>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3843B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3843BC"/>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3843B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semiHidden/>
    <w:rsid w:val="003843BC"/>
    <w:rPr>
      <w:rFonts w:ascii="Times New Roman" w:eastAsia="Times New Roman" w:hAnsi="Times New Roman" w:cs="Times New Roman"/>
      <w:sz w:val="24"/>
      <w:szCs w:val="24"/>
      <w:lang w:eastAsia="ar-SA"/>
    </w:rPr>
  </w:style>
  <w:style w:type="paragraph" w:styleId="31">
    <w:name w:val="Body Text Indent 3"/>
    <w:basedOn w:val="a"/>
    <w:link w:val="32"/>
    <w:semiHidden/>
    <w:unhideWhenUsed/>
    <w:rsid w:val="003843B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semiHidden/>
    <w:rsid w:val="003843BC"/>
    <w:rPr>
      <w:rFonts w:ascii="Times New Roman" w:eastAsia="Times New Roman" w:hAnsi="Times New Roman" w:cs="Times New Roman"/>
      <w:sz w:val="16"/>
      <w:szCs w:val="16"/>
      <w:lang w:eastAsia="ar-SA"/>
    </w:rPr>
  </w:style>
  <w:style w:type="paragraph" w:styleId="af8">
    <w:name w:val="Block Text"/>
    <w:basedOn w:val="a"/>
    <w:semiHidden/>
    <w:unhideWhenUsed/>
    <w:rsid w:val="003843BC"/>
    <w:pPr>
      <w:widowControl w:val="0"/>
      <w:autoSpaceDE w:val="0"/>
      <w:autoSpaceDN w:val="0"/>
      <w:adjustRightInd w:val="0"/>
      <w:spacing w:after="0" w:line="240" w:lineRule="auto"/>
      <w:ind w:left="-540" w:right="-185" w:firstLine="709"/>
      <w:jc w:val="both"/>
    </w:pPr>
    <w:rPr>
      <w:rFonts w:ascii="Times New Roman" w:eastAsia="Times New Roman" w:hAnsi="Times New Roman" w:cs="Times New Roman"/>
      <w:b/>
      <w:bCs/>
      <w:sz w:val="28"/>
      <w:szCs w:val="28"/>
    </w:rPr>
  </w:style>
  <w:style w:type="paragraph" w:styleId="af9">
    <w:name w:val="Balloon Text"/>
    <w:basedOn w:val="a"/>
    <w:link w:val="afa"/>
    <w:semiHidden/>
    <w:unhideWhenUsed/>
    <w:rsid w:val="003843BC"/>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3843BC"/>
    <w:rPr>
      <w:rFonts w:ascii="Tahoma" w:eastAsia="Times New Roman" w:hAnsi="Tahoma" w:cs="Tahoma"/>
      <w:sz w:val="16"/>
      <w:szCs w:val="16"/>
      <w:lang w:eastAsia="ru-RU"/>
    </w:rPr>
  </w:style>
  <w:style w:type="paragraph" w:customStyle="1" w:styleId="leftmargin2">
    <w:name w:val="left_margin2"/>
    <w:basedOn w:val="a"/>
    <w:rsid w:val="003843BC"/>
    <w:pPr>
      <w:spacing w:after="0" w:line="240" w:lineRule="auto"/>
      <w:ind w:firstLine="254"/>
    </w:pPr>
    <w:rPr>
      <w:rFonts w:ascii="Times New Roman" w:eastAsia="Times New Roman" w:hAnsi="Times New Roman" w:cs="Times New Roman"/>
      <w:sz w:val="24"/>
      <w:szCs w:val="24"/>
    </w:rPr>
  </w:style>
  <w:style w:type="paragraph" w:customStyle="1" w:styleId="afb">
    <w:name w:val="Стиль"/>
    <w:rsid w:val="003843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c">
    <w:name w:val="Знак"/>
    <w:basedOn w:val="a"/>
    <w:rsid w:val="003843BC"/>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
    <w:rsid w:val="003843BC"/>
    <w:pPr>
      <w:spacing w:after="0" w:line="240" w:lineRule="auto"/>
      <w:jc w:val="both"/>
    </w:pPr>
    <w:rPr>
      <w:rFonts w:ascii="Times New Roman" w:eastAsia="Times New Roman" w:hAnsi="Times New Roman" w:cs="Times New Roman"/>
      <w:sz w:val="24"/>
      <w:szCs w:val="20"/>
    </w:rPr>
  </w:style>
  <w:style w:type="paragraph" w:customStyle="1" w:styleId="310">
    <w:name w:val="Основной текст 31"/>
    <w:basedOn w:val="a"/>
    <w:rsid w:val="003843BC"/>
    <w:pPr>
      <w:spacing w:after="0" w:line="240" w:lineRule="auto"/>
      <w:ind w:right="-568"/>
      <w:jc w:val="both"/>
    </w:pPr>
    <w:rPr>
      <w:rFonts w:ascii="Times New Roman" w:eastAsia="Times New Roman" w:hAnsi="Times New Roman" w:cs="Times New Roman"/>
      <w:sz w:val="24"/>
      <w:szCs w:val="20"/>
    </w:rPr>
  </w:style>
  <w:style w:type="paragraph" w:customStyle="1" w:styleId="311">
    <w:name w:val="Основной текст с отступом 31"/>
    <w:basedOn w:val="a"/>
    <w:rsid w:val="003843BC"/>
    <w:pPr>
      <w:spacing w:after="0" w:line="240" w:lineRule="auto"/>
      <w:ind w:firstLine="708"/>
      <w:jc w:val="both"/>
    </w:pPr>
    <w:rPr>
      <w:rFonts w:ascii="Times New Roman" w:eastAsia="Times New Roman" w:hAnsi="Times New Roman" w:cs="Times New Roman"/>
      <w:sz w:val="24"/>
      <w:szCs w:val="20"/>
    </w:rPr>
  </w:style>
  <w:style w:type="paragraph" w:customStyle="1" w:styleId="211">
    <w:name w:val="Основной текст с отступом 21"/>
    <w:basedOn w:val="a"/>
    <w:rsid w:val="003843BC"/>
    <w:pPr>
      <w:spacing w:after="0" w:line="240" w:lineRule="auto"/>
      <w:ind w:right="-1" w:firstLine="708"/>
      <w:jc w:val="both"/>
    </w:pPr>
    <w:rPr>
      <w:rFonts w:ascii="Times New Roman" w:eastAsia="Times New Roman" w:hAnsi="Times New Roman" w:cs="Times New Roman"/>
      <w:sz w:val="24"/>
      <w:szCs w:val="20"/>
    </w:rPr>
  </w:style>
  <w:style w:type="paragraph" w:customStyle="1" w:styleId="ConsNormal">
    <w:name w:val="ConsNormal"/>
    <w:rsid w:val="003843B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843BC"/>
    <w:pPr>
      <w:widowControl w:val="0"/>
      <w:autoSpaceDE w:val="0"/>
      <w:autoSpaceDN w:val="0"/>
      <w:adjustRightInd w:val="0"/>
      <w:spacing w:after="0" w:line="240" w:lineRule="auto"/>
    </w:pPr>
    <w:rPr>
      <w:rFonts w:ascii="Calibri" w:eastAsia="Times New Roman" w:hAnsi="Calibri" w:cs="Calibri"/>
      <w:b/>
      <w:bCs/>
    </w:rPr>
  </w:style>
  <w:style w:type="paragraph" w:customStyle="1" w:styleId="220">
    <w:name w:val="Основной текст с отступом 22"/>
    <w:basedOn w:val="a"/>
    <w:rsid w:val="003843B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3843B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10">
    <w:name w:val="Основной текст 211"/>
    <w:basedOn w:val="a"/>
    <w:rsid w:val="003843B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Default">
    <w:name w:val="Default"/>
    <w:rsid w:val="003843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
    <w:name w:val="Normal Знак"/>
    <w:link w:val="13"/>
    <w:locked/>
    <w:rsid w:val="003843BC"/>
  </w:style>
  <w:style w:type="paragraph" w:customStyle="1" w:styleId="13">
    <w:name w:val="Обычный1"/>
    <w:link w:val="Normal"/>
    <w:rsid w:val="003843BC"/>
    <w:pPr>
      <w:widowControl w:val="0"/>
      <w:spacing w:after="0" w:line="240" w:lineRule="auto"/>
    </w:pPr>
  </w:style>
  <w:style w:type="paragraph" w:customStyle="1" w:styleId="14">
    <w:name w:val="Знак1"/>
    <w:basedOn w:val="a"/>
    <w:rsid w:val="003843BC"/>
    <w:pPr>
      <w:spacing w:after="0" w:line="240" w:lineRule="auto"/>
    </w:pPr>
    <w:rPr>
      <w:rFonts w:ascii="Verdana" w:eastAsia="Times New Roman" w:hAnsi="Verdana" w:cs="Verdana"/>
      <w:sz w:val="20"/>
      <w:szCs w:val="20"/>
      <w:lang w:val="en-US"/>
    </w:rPr>
  </w:style>
  <w:style w:type="paragraph" w:customStyle="1" w:styleId="26">
    <w:name w:val="Обычный2"/>
    <w:rsid w:val="003843BC"/>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cpfirstlabel">
    <w:name w:val="cpfirstlabel"/>
    <w:basedOn w:val="a0"/>
    <w:rsid w:val="003843BC"/>
  </w:style>
  <w:style w:type="character" w:customStyle="1" w:styleId="cpsecondlabel">
    <w:name w:val="cpsecondlabel"/>
    <w:basedOn w:val="a0"/>
    <w:rsid w:val="003843BC"/>
  </w:style>
  <w:style w:type="character" w:customStyle="1" w:styleId="15">
    <w:name w:val="Просмотренная гиперссылка1"/>
    <w:basedOn w:val="a0"/>
    <w:uiPriority w:val="99"/>
    <w:semiHidden/>
    <w:rsid w:val="003843BC"/>
    <w:rPr>
      <w:color w:val="800080"/>
      <w:u w:val="single"/>
    </w:rPr>
  </w:style>
  <w:style w:type="numbering" w:customStyle="1" w:styleId="27">
    <w:name w:val="Нет списка2"/>
    <w:next w:val="a2"/>
    <w:uiPriority w:val="99"/>
    <w:semiHidden/>
    <w:unhideWhenUsed/>
    <w:rsid w:val="00091A33"/>
  </w:style>
  <w:style w:type="numbering" w:customStyle="1" w:styleId="33">
    <w:name w:val="Нет списка3"/>
    <w:next w:val="a2"/>
    <w:uiPriority w:val="99"/>
    <w:semiHidden/>
    <w:unhideWhenUsed/>
    <w:rsid w:val="00A54980"/>
  </w:style>
  <w:style w:type="table" w:customStyle="1" w:styleId="16">
    <w:name w:val="Сетка таблицы1"/>
    <w:basedOn w:val="a1"/>
    <w:uiPriority w:val="59"/>
    <w:rsid w:val="001546C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NoParagraphStyle">
    <w:name w:val="[No Paragraph Style]"/>
    <w:rsid w:val="00BC7B71"/>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Italic">
    <w:name w:val="Italic"/>
    <w:uiPriority w:val="99"/>
    <w:rsid w:val="00BC7B71"/>
    <w:rPr>
      <w:i/>
      <w:iCs/>
    </w:rPr>
  </w:style>
  <w:style w:type="paragraph" w:customStyle="1" w:styleId="table-head">
    <w:name w:val="table-head"/>
    <w:basedOn w:val="a"/>
    <w:uiPriority w:val="99"/>
    <w:rsid w:val="00BC7B71"/>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a"/>
    <w:uiPriority w:val="99"/>
    <w:rsid w:val="00BC7B71"/>
    <w:pPr>
      <w:tabs>
        <w:tab w:val="left" w:pos="567"/>
      </w:tabs>
      <w:autoSpaceDE w:val="0"/>
      <w:autoSpaceDN w:val="0"/>
      <w:adjustRightInd w:val="0"/>
      <w:spacing w:after="0" w:line="200" w:lineRule="atLeast"/>
      <w:textAlignment w:val="center"/>
    </w:pPr>
    <w:rPr>
      <w:rFonts w:ascii="Times New Roman" w:eastAsia="Times New Roman" w:hAnsi="Times New Roman" w:cs="SchoolBookSanPin"/>
      <w:color w:val="000000"/>
      <w:sz w:val="18"/>
      <w:szCs w:val="18"/>
    </w:rPr>
  </w:style>
  <w:style w:type="paragraph" w:customStyle="1" w:styleId="table-bodycentre">
    <w:name w:val="table-body_centre"/>
    <w:basedOn w:val="NoParagraphStyle"/>
    <w:uiPriority w:val="99"/>
    <w:rsid w:val="00BC7B71"/>
    <w:pPr>
      <w:spacing w:after="100" w:line="200" w:lineRule="atLeast"/>
      <w:jc w:val="center"/>
    </w:pPr>
    <w:rPr>
      <w:rFonts w:ascii="SchoolBookSanPin" w:eastAsia="Times New Roman" w:hAnsi="SchoolBookSanPin" w:cs="SchoolBookSanPin"/>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0A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843BC"/>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link w:val="30"/>
    <w:qFormat/>
    <w:rsid w:val="00785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3843BC"/>
    <w:pPr>
      <w:keepNext/>
      <w:spacing w:after="0" w:line="240" w:lineRule="auto"/>
      <w:ind w:right="-1"/>
      <w:jc w:val="right"/>
      <w:outlineLvl w:val="3"/>
    </w:pPr>
    <w:rPr>
      <w:rFonts w:ascii="Times New Roman" w:eastAsia="Times New Roman" w:hAnsi="Times New Roman" w:cs="Times New Roman"/>
      <w:i/>
      <w:sz w:val="24"/>
      <w:szCs w:val="20"/>
    </w:rPr>
  </w:style>
  <w:style w:type="paragraph" w:styleId="5">
    <w:name w:val="heading 5"/>
    <w:basedOn w:val="a"/>
    <w:next w:val="a"/>
    <w:link w:val="50"/>
    <w:semiHidden/>
    <w:unhideWhenUsed/>
    <w:qFormat/>
    <w:rsid w:val="003843BC"/>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
    <w:next w:val="a"/>
    <w:link w:val="60"/>
    <w:semiHidden/>
    <w:unhideWhenUsed/>
    <w:qFormat/>
    <w:rsid w:val="003843BC"/>
    <w:pPr>
      <w:keepNext/>
      <w:spacing w:after="0" w:line="240" w:lineRule="auto"/>
      <w:jc w:val="both"/>
      <w:outlineLvl w:val="5"/>
    </w:pPr>
    <w:rPr>
      <w:rFonts w:ascii="Times New Roman" w:eastAsia="Times New Roman" w:hAnsi="Times New Roman" w:cs="Times New Roman"/>
      <w:b/>
      <w:bCs/>
      <w:color w:val="000000"/>
      <w:sz w:val="24"/>
      <w:szCs w:val="23"/>
    </w:rPr>
  </w:style>
  <w:style w:type="paragraph" w:styleId="7">
    <w:name w:val="heading 7"/>
    <w:basedOn w:val="a"/>
    <w:next w:val="a"/>
    <w:link w:val="70"/>
    <w:semiHidden/>
    <w:unhideWhenUsed/>
    <w:qFormat/>
    <w:rsid w:val="003843BC"/>
    <w:pPr>
      <w:keepNext/>
      <w:spacing w:after="0" w:line="240" w:lineRule="auto"/>
      <w:ind w:firstLine="708"/>
      <w:jc w:val="center"/>
      <w:outlineLvl w:val="6"/>
    </w:pPr>
    <w:rPr>
      <w:rFonts w:ascii="Times New Roman" w:eastAsia="Times New Roman" w:hAnsi="Times New Roman" w:cs="Times New Roman"/>
      <w:b/>
      <w:i/>
      <w:sz w:val="28"/>
      <w:szCs w:val="20"/>
    </w:rPr>
  </w:style>
  <w:style w:type="paragraph" w:styleId="8">
    <w:name w:val="heading 8"/>
    <w:basedOn w:val="a"/>
    <w:next w:val="a"/>
    <w:link w:val="80"/>
    <w:semiHidden/>
    <w:unhideWhenUsed/>
    <w:qFormat/>
    <w:rsid w:val="003843BC"/>
    <w:pPr>
      <w:keepNext/>
      <w:spacing w:after="0" w:line="240" w:lineRule="auto"/>
      <w:ind w:right="-1" w:firstLine="708"/>
      <w:jc w:val="center"/>
      <w:outlineLvl w:val="7"/>
    </w:pPr>
    <w:rPr>
      <w:rFonts w:ascii="Times New Roman" w:eastAsia="Times New Roman" w:hAnsi="Times New Roman" w:cs="Times New Roman"/>
      <w:b/>
      <w:i/>
      <w:sz w:val="24"/>
      <w:szCs w:val="20"/>
    </w:rPr>
  </w:style>
  <w:style w:type="paragraph" w:styleId="9">
    <w:name w:val="heading 9"/>
    <w:basedOn w:val="a"/>
    <w:next w:val="a"/>
    <w:link w:val="90"/>
    <w:semiHidden/>
    <w:unhideWhenUsed/>
    <w:qFormat/>
    <w:rsid w:val="003843BC"/>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522"/>
    <w:pPr>
      <w:spacing w:after="0" w:line="240" w:lineRule="auto"/>
    </w:pPr>
  </w:style>
  <w:style w:type="character" w:customStyle="1" w:styleId="30">
    <w:name w:val="Заголовок 3 Знак"/>
    <w:basedOn w:val="a0"/>
    <w:link w:val="3"/>
    <w:rsid w:val="007854C1"/>
    <w:rPr>
      <w:rFonts w:ascii="Times New Roman" w:eastAsia="Times New Roman" w:hAnsi="Times New Roman" w:cs="Times New Roman"/>
      <w:b/>
      <w:bCs/>
      <w:sz w:val="27"/>
      <w:szCs w:val="27"/>
      <w:lang w:eastAsia="ru-RU"/>
    </w:rPr>
  </w:style>
  <w:style w:type="character" w:customStyle="1" w:styleId="submenu-table">
    <w:name w:val="submenu-table"/>
    <w:basedOn w:val="a0"/>
    <w:rsid w:val="007854C1"/>
  </w:style>
  <w:style w:type="character" w:customStyle="1" w:styleId="butback1">
    <w:name w:val="butback1"/>
    <w:basedOn w:val="a0"/>
    <w:rsid w:val="007854C1"/>
    <w:rPr>
      <w:color w:val="666666"/>
    </w:rPr>
  </w:style>
  <w:style w:type="paragraph" w:styleId="a4">
    <w:name w:val="List Paragraph"/>
    <w:basedOn w:val="a"/>
    <w:qFormat/>
    <w:rsid w:val="003756A8"/>
    <w:pPr>
      <w:ind w:left="720"/>
      <w:contextualSpacing/>
    </w:pPr>
  </w:style>
  <w:style w:type="paragraph" w:customStyle="1" w:styleId="11">
    <w:name w:val="Без интервала1"/>
    <w:aliases w:val="основа"/>
    <w:uiPriority w:val="1"/>
    <w:qFormat/>
    <w:rsid w:val="00B054FB"/>
    <w:pPr>
      <w:spacing w:after="0" w:line="240" w:lineRule="auto"/>
    </w:pPr>
    <w:rPr>
      <w:rFonts w:ascii="Calibri" w:eastAsia="Times New Roman" w:hAnsi="Calibri" w:cs="Calibri"/>
    </w:rPr>
  </w:style>
  <w:style w:type="paragraph" w:customStyle="1" w:styleId="TableText">
    <w:name w:val="Table Text"/>
    <w:rsid w:val="00D3589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table" w:styleId="a5">
    <w:name w:val="Table Grid"/>
    <w:basedOn w:val="a1"/>
    <w:uiPriority w:val="59"/>
    <w:rsid w:val="00B93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70A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3843BC"/>
    <w:rPr>
      <w:rFonts w:ascii="Times New Roman" w:eastAsia="Times New Roman" w:hAnsi="Times New Roman" w:cs="Times New Roman"/>
      <w:b/>
      <w:bCs/>
      <w:sz w:val="36"/>
      <w:szCs w:val="24"/>
      <w:lang w:eastAsia="ru-RU"/>
    </w:rPr>
  </w:style>
  <w:style w:type="character" w:customStyle="1" w:styleId="40">
    <w:name w:val="Заголовок 4 Знак"/>
    <w:basedOn w:val="a0"/>
    <w:link w:val="4"/>
    <w:semiHidden/>
    <w:rsid w:val="003843BC"/>
    <w:rPr>
      <w:rFonts w:ascii="Times New Roman" w:eastAsia="Times New Roman" w:hAnsi="Times New Roman" w:cs="Times New Roman"/>
      <w:i/>
      <w:sz w:val="24"/>
      <w:szCs w:val="20"/>
      <w:lang w:eastAsia="ru-RU"/>
    </w:rPr>
  </w:style>
  <w:style w:type="character" w:customStyle="1" w:styleId="50">
    <w:name w:val="Заголовок 5 Знак"/>
    <w:basedOn w:val="a0"/>
    <w:link w:val="5"/>
    <w:semiHidden/>
    <w:rsid w:val="003843BC"/>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3843BC"/>
    <w:rPr>
      <w:rFonts w:ascii="Times New Roman" w:eastAsia="Times New Roman" w:hAnsi="Times New Roman" w:cs="Times New Roman"/>
      <w:b/>
      <w:bCs/>
      <w:color w:val="000000"/>
      <w:sz w:val="24"/>
      <w:szCs w:val="23"/>
      <w:lang w:eastAsia="ru-RU"/>
    </w:rPr>
  </w:style>
  <w:style w:type="character" w:customStyle="1" w:styleId="70">
    <w:name w:val="Заголовок 7 Знак"/>
    <w:basedOn w:val="a0"/>
    <w:link w:val="7"/>
    <w:semiHidden/>
    <w:rsid w:val="003843BC"/>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semiHidden/>
    <w:rsid w:val="003843BC"/>
    <w:rPr>
      <w:rFonts w:ascii="Times New Roman" w:eastAsia="Times New Roman" w:hAnsi="Times New Roman" w:cs="Times New Roman"/>
      <w:b/>
      <w:i/>
      <w:sz w:val="24"/>
      <w:szCs w:val="20"/>
      <w:lang w:eastAsia="ru-RU"/>
    </w:rPr>
  </w:style>
  <w:style w:type="character" w:customStyle="1" w:styleId="90">
    <w:name w:val="Заголовок 9 Знак"/>
    <w:basedOn w:val="a0"/>
    <w:link w:val="9"/>
    <w:semiHidden/>
    <w:rsid w:val="003843BC"/>
    <w:rPr>
      <w:rFonts w:ascii="Arial" w:eastAsia="Times New Roman" w:hAnsi="Arial" w:cs="Arial"/>
      <w:lang w:eastAsia="ar-SA"/>
    </w:rPr>
  </w:style>
  <w:style w:type="numbering" w:customStyle="1" w:styleId="12">
    <w:name w:val="Нет списка1"/>
    <w:next w:val="a2"/>
    <w:uiPriority w:val="99"/>
    <w:semiHidden/>
    <w:unhideWhenUsed/>
    <w:rsid w:val="003843BC"/>
  </w:style>
  <w:style w:type="character" w:styleId="a6">
    <w:name w:val="Hyperlink"/>
    <w:semiHidden/>
    <w:unhideWhenUsed/>
    <w:rsid w:val="003843BC"/>
    <w:rPr>
      <w:color w:val="285E94"/>
      <w:u w:val="single"/>
    </w:rPr>
  </w:style>
  <w:style w:type="character" w:styleId="a7">
    <w:name w:val="FollowedHyperlink"/>
    <w:basedOn w:val="a0"/>
    <w:uiPriority w:val="99"/>
    <w:semiHidden/>
    <w:unhideWhenUsed/>
    <w:rsid w:val="003843BC"/>
    <w:rPr>
      <w:color w:val="800080" w:themeColor="followedHyperlink"/>
      <w:u w:val="single"/>
    </w:rPr>
  </w:style>
  <w:style w:type="paragraph" w:styleId="a8">
    <w:name w:val="Normal (Web)"/>
    <w:basedOn w:val="a"/>
    <w:semiHidden/>
    <w:unhideWhenUsed/>
    <w:rsid w:val="003843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semiHidden/>
    <w:unhideWhenUsed/>
    <w:rsid w:val="003843B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a">
    <w:name w:val="Верхний колонтитул Знак"/>
    <w:basedOn w:val="a0"/>
    <w:link w:val="a9"/>
    <w:semiHidden/>
    <w:rsid w:val="003843BC"/>
    <w:rPr>
      <w:rFonts w:ascii="Times New Roman" w:eastAsia="Times New Roman" w:hAnsi="Times New Roman" w:cs="Times New Roman"/>
      <w:sz w:val="24"/>
      <w:szCs w:val="20"/>
      <w:lang w:eastAsia="ru-RU"/>
    </w:rPr>
  </w:style>
  <w:style w:type="paragraph" w:styleId="ab">
    <w:name w:val="footer"/>
    <w:basedOn w:val="a"/>
    <w:link w:val="ac"/>
    <w:semiHidden/>
    <w:unhideWhenUsed/>
    <w:rsid w:val="003843B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semiHidden/>
    <w:rsid w:val="003843BC"/>
    <w:rPr>
      <w:rFonts w:ascii="Times New Roman" w:eastAsia="Times New Roman" w:hAnsi="Times New Roman" w:cs="Times New Roman"/>
      <w:sz w:val="24"/>
      <w:szCs w:val="20"/>
      <w:lang w:eastAsia="ru-RU"/>
    </w:rPr>
  </w:style>
  <w:style w:type="paragraph" w:styleId="ad">
    <w:name w:val="List"/>
    <w:basedOn w:val="a"/>
    <w:semiHidden/>
    <w:unhideWhenUsed/>
    <w:rsid w:val="003843BC"/>
    <w:pPr>
      <w:spacing w:after="0" w:line="240" w:lineRule="auto"/>
      <w:ind w:left="283" w:hanging="283"/>
      <w:jc w:val="both"/>
    </w:pPr>
    <w:rPr>
      <w:rFonts w:ascii="Times New Roman" w:eastAsia="Times New Roman" w:hAnsi="Times New Roman" w:cs="Times New Roman"/>
      <w:sz w:val="24"/>
      <w:szCs w:val="20"/>
    </w:rPr>
  </w:style>
  <w:style w:type="paragraph" w:styleId="21">
    <w:name w:val="List 2"/>
    <w:basedOn w:val="a"/>
    <w:semiHidden/>
    <w:unhideWhenUsed/>
    <w:rsid w:val="003843BC"/>
    <w:pPr>
      <w:spacing w:after="0" w:line="240" w:lineRule="auto"/>
      <w:ind w:left="566" w:hanging="283"/>
    </w:pPr>
    <w:rPr>
      <w:rFonts w:ascii="Times New Roman" w:eastAsia="Times New Roman" w:hAnsi="Times New Roman" w:cs="Times New Roman"/>
      <w:sz w:val="24"/>
      <w:szCs w:val="24"/>
    </w:rPr>
  </w:style>
  <w:style w:type="paragraph" w:styleId="ae">
    <w:name w:val="Title"/>
    <w:basedOn w:val="a"/>
    <w:link w:val="af"/>
    <w:qFormat/>
    <w:rsid w:val="003843BC"/>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843BC"/>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843BC"/>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semiHidden/>
    <w:rsid w:val="003843BC"/>
    <w:rPr>
      <w:rFonts w:ascii="Times New Roman" w:eastAsia="Times New Roman" w:hAnsi="Times New Roman" w:cs="Times New Roman"/>
      <w:sz w:val="24"/>
      <w:szCs w:val="24"/>
      <w:lang w:eastAsia="ru-RU"/>
    </w:rPr>
  </w:style>
  <w:style w:type="paragraph" w:styleId="af2">
    <w:name w:val="Body Text Indent"/>
    <w:basedOn w:val="a"/>
    <w:link w:val="af3"/>
    <w:semiHidden/>
    <w:unhideWhenUsed/>
    <w:rsid w:val="003843BC"/>
    <w:pPr>
      <w:suppressAutoHyphens/>
      <w:spacing w:after="0" w:line="240" w:lineRule="auto"/>
      <w:ind w:firstLine="708"/>
      <w:jc w:val="both"/>
    </w:pPr>
    <w:rPr>
      <w:rFonts w:ascii="Times New Roman" w:eastAsia="Times New Roman" w:hAnsi="Times New Roman" w:cs="Times New Roman"/>
      <w:sz w:val="26"/>
      <w:szCs w:val="24"/>
      <w:lang w:eastAsia="ar-SA"/>
    </w:rPr>
  </w:style>
  <w:style w:type="character" w:customStyle="1" w:styleId="af3">
    <w:name w:val="Основной текст с отступом Знак"/>
    <w:basedOn w:val="a0"/>
    <w:link w:val="af2"/>
    <w:semiHidden/>
    <w:rsid w:val="003843BC"/>
    <w:rPr>
      <w:rFonts w:ascii="Times New Roman" w:eastAsia="Times New Roman" w:hAnsi="Times New Roman" w:cs="Times New Roman"/>
      <w:sz w:val="26"/>
      <w:szCs w:val="24"/>
      <w:lang w:eastAsia="ar-SA"/>
    </w:rPr>
  </w:style>
  <w:style w:type="paragraph" w:styleId="af4">
    <w:name w:val="Subtitle"/>
    <w:basedOn w:val="a"/>
    <w:link w:val="af5"/>
    <w:qFormat/>
    <w:rsid w:val="003843BC"/>
    <w:pPr>
      <w:spacing w:after="0" w:line="240" w:lineRule="auto"/>
      <w:jc w:val="center"/>
    </w:pPr>
    <w:rPr>
      <w:rFonts w:ascii="Times New Roman" w:eastAsia="Times New Roman" w:hAnsi="Times New Roman" w:cs="Times New Roman"/>
      <w:b/>
      <w:sz w:val="24"/>
      <w:szCs w:val="20"/>
    </w:rPr>
  </w:style>
  <w:style w:type="character" w:customStyle="1" w:styleId="af5">
    <w:name w:val="Подзаголовок Знак"/>
    <w:basedOn w:val="a0"/>
    <w:link w:val="af4"/>
    <w:rsid w:val="003843BC"/>
    <w:rPr>
      <w:rFonts w:ascii="Times New Roman" w:eastAsia="Times New Roman" w:hAnsi="Times New Roman" w:cs="Times New Roman"/>
      <w:b/>
      <w:sz w:val="24"/>
      <w:szCs w:val="20"/>
      <w:lang w:eastAsia="ru-RU"/>
    </w:rPr>
  </w:style>
  <w:style w:type="paragraph" w:styleId="af6">
    <w:name w:val="Date"/>
    <w:basedOn w:val="a"/>
    <w:next w:val="a"/>
    <w:link w:val="af7"/>
    <w:semiHidden/>
    <w:unhideWhenUsed/>
    <w:rsid w:val="003843BC"/>
    <w:pPr>
      <w:spacing w:after="0" w:line="240" w:lineRule="auto"/>
    </w:pPr>
    <w:rPr>
      <w:rFonts w:ascii="Times New Roman" w:eastAsia="Times New Roman" w:hAnsi="Times New Roman" w:cs="Times New Roman"/>
      <w:sz w:val="24"/>
      <w:szCs w:val="24"/>
    </w:rPr>
  </w:style>
  <w:style w:type="character" w:customStyle="1" w:styleId="af7">
    <w:name w:val="Дата Знак"/>
    <w:basedOn w:val="a0"/>
    <w:link w:val="af6"/>
    <w:semiHidden/>
    <w:rsid w:val="003843BC"/>
    <w:rPr>
      <w:rFonts w:ascii="Times New Roman" w:eastAsia="Times New Roman" w:hAnsi="Times New Roman" w:cs="Times New Roman"/>
      <w:sz w:val="24"/>
      <w:szCs w:val="24"/>
      <w:lang w:eastAsia="ru-RU"/>
    </w:rPr>
  </w:style>
  <w:style w:type="paragraph" w:styleId="22">
    <w:name w:val="Body Text 2"/>
    <w:basedOn w:val="a"/>
    <w:link w:val="23"/>
    <w:semiHidden/>
    <w:unhideWhenUsed/>
    <w:rsid w:val="003843BC"/>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3843BC"/>
    <w:rPr>
      <w:rFonts w:ascii="Times New Roman" w:eastAsia="Times New Roman" w:hAnsi="Times New Roman" w:cs="Times New Roman"/>
      <w:sz w:val="24"/>
      <w:szCs w:val="24"/>
      <w:lang w:eastAsia="ru-RU"/>
    </w:rPr>
  </w:style>
  <w:style w:type="paragraph" w:styleId="24">
    <w:name w:val="Body Text Indent 2"/>
    <w:basedOn w:val="a"/>
    <w:link w:val="25"/>
    <w:semiHidden/>
    <w:unhideWhenUsed/>
    <w:rsid w:val="003843B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semiHidden/>
    <w:rsid w:val="003843BC"/>
    <w:rPr>
      <w:rFonts w:ascii="Times New Roman" w:eastAsia="Times New Roman" w:hAnsi="Times New Roman" w:cs="Times New Roman"/>
      <w:sz w:val="24"/>
      <w:szCs w:val="24"/>
      <w:lang w:eastAsia="ar-SA"/>
    </w:rPr>
  </w:style>
  <w:style w:type="paragraph" w:styleId="31">
    <w:name w:val="Body Text Indent 3"/>
    <w:basedOn w:val="a"/>
    <w:link w:val="32"/>
    <w:semiHidden/>
    <w:unhideWhenUsed/>
    <w:rsid w:val="003843B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semiHidden/>
    <w:rsid w:val="003843BC"/>
    <w:rPr>
      <w:rFonts w:ascii="Times New Roman" w:eastAsia="Times New Roman" w:hAnsi="Times New Roman" w:cs="Times New Roman"/>
      <w:sz w:val="16"/>
      <w:szCs w:val="16"/>
      <w:lang w:eastAsia="ar-SA"/>
    </w:rPr>
  </w:style>
  <w:style w:type="paragraph" w:styleId="af8">
    <w:name w:val="Block Text"/>
    <w:basedOn w:val="a"/>
    <w:semiHidden/>
    <w:unhideWhenUsed/>
    <w:rsid w:val="003843BC"/>
    <w:pPr>
      <w:widowControl w:val="0"/>
      <w:autoSpaceDE w:val="0"/>
      <w:autoSpaceDN w:val="0"/>
      <w:adjustRightInd w:val="0"/>
      <w:spacing w:after="0" w:line="240" w:lineRule="auto"/>
      <w:ind w:left="-540" w:right="-185" w:firstLine="709"/>
      <w:jc w:val="both"/>
    </w:pPr>
    <w:rPr>
      <w:rFonts w:ascii="Times New Roman" w:eastAsia="Times New Roman" w:hAnsi="Times New Roman" w:cs="Times New Roman"/>
      <w:b/>
      <w:bCs/>
      <w:sz w:val="28"/>
      <w:szCs w:val="28"/>
    </w:rPr>
  </w:style>
  <w:style w:type="paragraph" w:styleId="af9">
    <w:name w:val="Balloon Text"/>
    <w:basedOn w:val="a"/>
    <w:link w:val="afa"/>
    <w:semiHidden/>
    <w:unhideWhenUsed/>
    <w:rsid w:val="003843BC"/>
    <w:pPr>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semiHidden/>
    <w:rsid w:val="003843BC"/>
    <w:rPr>
      <w:rFonts w:ascii="Tahoma" w:eastAsia="Times New Roman" w:hAnsi="Tahoma" w:cs="Tahoma"/>
      <w:sz w:val="16"/>
      <w:szCs w:val="16"/>
      <w:lang w:eastAsia="ru-RU"/>
    </w:rPr>
  </w:style>
  <w:style w:type="paragraph" w:customStyle="1" w:styleId="leftmargin2">
    <w:name w:val="left_margin2"/>
    <w:basedOn w:val="a"/>
    <w:rsid w:val="003843BC"/>
    <w:pPr>
      <w:spacing w:after="0" w:line="240" w:lineRule="auto"/>
      <w:ind w:firstLine="254"/>
    </w:pPr>
    <w:rPr>
      <w:rFonts w:ascii="Times New Roman" w:eastAsia="Times New Roman" w:hAnsi="Times New Roman" w:cs="Times New Roman"/>
      <w:sz w:val="24"/>
      <w:szCs w:val="24"/>
    </w:rPr>
  </w:style>
  <w:style w:type="paragraph" w:customStyle="1" w:styleId="afb">
    <w:name w:val="Стиль"/>
    <w:rsid w:val="003843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c">
    <w:name w:val="Знак"/>
    <w:basedOn w:val="a"/>
    <w:rsid w:val="003843BC"/>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
    <w:rsid w:val="003843BC"/>
    <w:pPr>
      <w:spacing w:after="0" w:line="240" w:lineRule="auto"/>
      <w:jc w:val="both"/>
    </w:pPr>
    <w:rPr>
      <w:rFonts w:ascii="Times New Roman" w:eastAsia="Times New Roman" w:hAnsi="Times New Roman" w:cs="Times New Roman"/>
      <w:sz w:val="24"/>
      <w:szCs w:val="20"/>
    </w:rPr>
  </w:style>
  <w:style w:type="paragraph" w:customStyle="1" w:styleId="310">
    <w:name w:val="Основной текст 31"/>
    <w:basedOn w:val="a"/>
    <w:rsid w:val="003843BC"/>
    <w:pPr>
      <w:spacing w:after="0" w:line="240" w:lineRule="auto"/>
      <w:ind w:right="-568"/>
      <w:jc w:val="both"/>
    </w:pPr>
    <w:rPr>
      <w:rFonts w:ascii="Times New Roman" w:eastAsia="Times New Roman" w:hAnsi="Times New Roman" w:cs="Times New Roman"/>
      <w:sz w:val="24"/>
      <w:szCs w:val="20"/>
    </w:rPr>
  </w:style>
  <w:style w:type="paragraph" w:customStyle="1" w:styleId="311">
    <w:name w:val="Основной текст с отступом 31"/>
    <w:basedOn w:val="a"/>
    <w:rsid w:val="003843BC"/>
    <w:pPr>
      <w:spacing w:after="0" w:line="240" w:lineRule="auto"/>
      <w:ind w:firstLine="708"/>
      <w:jc w:val="both"/>
    </w:pPr>
    <w:rPr>
      <w:rFonts w:ascii="Times New Roman" w:eastAsia="Times New Roman" w:hAnsi="Times New Roman" w:cs="Times New Roman"/>
      <w:sz w:val="24"/>
      <w:szCs w:val="20"/>
    </w:rPr>
  </w:style>
  <w:style w:type="paragraph" w:customStyle="1" w:styleId="211">
    <w:name w:val="Основной текст с отступом 21"/>
    <w:basedOn w:val="a"/>
    <w:rsid w:val="003843BC"/>
    <w:pPr>
      <w:spacing w:after="0" w:line="240" w:lineRule="auto"/>
      <w:ind w:right="-1" w:firstLine="708"/>
      <w:jc w:val="both"/>
    </w:pPr>
    <w:rPr>
      <w:rFonts w:ascii="Times New Roman" w:eastAsia="Times New Roman" w:hAnsi="Times New Roman" w:cs="Times New Roman"/>
      <w:sz w:val="24"/>
      <w:szCs w:val="20"/>
    </w:rPr>
  </w:style>
  <w:style w:type="paragraph" w:customStyle="1" w:styleId="ConsNormal">
    <w:name w:val="ConsNormal"/>
    <w:rsid w:val="003843B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843BC"/>
    <w:pPr>
      <w:widowControl w:val="0"/>
      <w:autoSpaceDE w:val="0"/>
      <w:autoSpaceDN w:val="0"/>
      <w:adjustRightInd w:val="0"/>
      <w:spacing w:after="0" w:line="240" w:lineRule="auto"/>
    </w:pPr>
    <w:rPr>
      <w:rFonts w:ascii="Calibri" w:eastAsia="Times New Roman" w:hAnsi="Calibri" w:cs="Calibri"/>
      <w:b/>
      <w:bCs/>
    </w:rPr>
  </w:style>
  <w:style w:type="paragraph" w:customStyle="1" w:styleId="220">
    <w:name w:val="Основной текст с отступом 22"/>
    <w:basedOn w:val="a"/>
    <w:rsid w:val="003843B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3843B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10">
    <w:name w:val="Основной текст 211"/>
    <w:basedOn w:val="a"/>
    <w:rsid w:val="003843BC"/>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Default">
    <w:name w:val="Default"/>
    <w:rsid w:val="003843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
    <w:name w:val="Normal Знак"/>
    <w:link w:val="13"/>
    <w:locked/>
    <w:rsid w:val="003843BC"/>
  </w:style>
  <w:style w:type="paragraph" w:customStyle="1" w:styleId="13">
    <w:name w:val="Обычный1"/>
    <w:link w:val="Normal"/>
    <w:rsid w:val="003843BC"/>
    <w:pPr>
      <w:widowControl w:val="0"/>
      <w:spacing w:after="0" w:line="240" w:lineRule="auto"/>
    </w:pPr>
  </w:style>
  <w:style w:type="paragraph" w:customStyle="1" w:styleId="14">
    <w:name w:val="Знак1"/>
    <w:basedOn w:val="a"/>
    <w:rsid w:val="003843BC"/>
    <w:pPr>
      <w:spacing w:after="0" w:line="240" w:lineRule="auto"/>
    </w:pPr>
    <w:rPr>
      <w:rFonts w:ascii="Verdana" w:eastAsia="Times New Roman" w:hAnsi="Verdana" w:cs="Verdana"/>
      <w:sz w:val="20"/>
      <w:szCs w:val="20"/>
      <w:lang w:val="en-US"/>
    </w:rPr>
  </w:style>
  <w:style w:type="paragraph" w:customStyle="1" w:styleId="26">
    <w:name w:val="Обычный2"/>
    <w:rsid w:val="003843BC"/>
    <w:pPr>
      <w:widowControl w:val="0"/>
      <w:snapToGrid w:val="0"/>
      <w:spacing w:after="0" w:line="240" w:lineRule="auto"/>
      <w:ind w:firstLine="567"/>
      <w:jc w:val="both"/>
    </w:pPr>
    <w:rPr>
      <w:rFonts w:ascii="Times New Roman" w:eastAsia="Times New Roman" w:hAnsi="Times New Roman" w:cs="Times New Roman"/>
      <w:sz w:val="24"/>
      <w:szCs w:val="20"/>
    </w:rPr>
  </w:style>
  <w:style w:type="character" w:customStyle="1" w:styleId="cpfirstlabel">
    <w:name w:val="cpfirstlabel"/>
    <w:basedOn w:val="a0"/>
    <w:rsid w:val="003843BC"/>
  </w:style>
  <w:style w:type="character" w:customStyle="1" w:styleId="cpsecondlabel">
    <w:name w:val="cpsecondlabel"/>
    <w:basedOn w:val="a0"/>
    <w:rsid w:val="003843BC"/>
  </w:style>
  <w:style w:type="character" w:customStyle="1" w:styleId="15">
    <w:name w:val="Просмотренная гиперссылка1"/>
    <w:basedOn w:val="a0"/>
    <w:uiPriority w:val="99"/>
    <w:semiHidden/>
    <w:rsid w:val="003843BC"/>
    <w:rPr>
      <w:color w:val="800080"/>
      <w:u w:val="single"/>
    </w:rPr>
  </w:style>
  <w:style w:type="numbering" w:customStyle="1" w:styleId="27">
    <w:name w:val="Нет списка2"/>
    <w:next w:val="a2"/>
    <w:uiPriority w:val="99"/>
    <w:semiHidden/>
    <w:unhideWhenUsed/>
    <w:rsid w:val="00091A33"/>
  </w:style>
  <w:style w:type="numbering" w:customStyle="1" w:styleId="33">
    <w:name w:val="Нет списка3"/>
    <w:next w:val="a2"/>
    <w:uiPriority w:val="99"/>
    <w:semiHidden/>
    <w:unhideWhenUsed/>
    <w:rsid w:val="00A54980"/>
  </w:style>
  <w:style w:type="table" w:customStyle="1" w:styleId="16">
    <w:name w:val="Сетка таблицы1"/>
    <w:basedOn w:val="a1"/>
    <w:uiPriority w:val="59"/>
    <w:rsid w:val="001546C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NoParagraphStyle">
    <w:name w:val="[No Paragraph Style]"/>
    <w:rsid w:val="00BC7B71"/>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Italic">
    <w:name w:val="Italic"/>
    <w:uiPriority w:val="99"/>
    <w:rsid w:val="00BC7B71"/>
    <w:rPr>
      <w:i/>
      <w:iCs/>
    </w:rPr>
  </w:style>
  <w:style w:type="paragraph" w:customStyle="1" w:styleId="table-head">
    <w:name w:val="table-head"/>
    <w:basedOn w:val="a"/>
    <w:uiPriority w:val="99"/>
    <w:rsid w:val="00BC7B71"/>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a"/>
    <w:uiPriority w:val="99"/>
    <w:rsid w:val="00BC7B71"/>
    <w:pPr>
      <w:tabs>
        <w:tab w:val="left" w:pos="567"/>
      </w:tabs>
      <w:autoSpaceDE w:val="0"/>
      <w:autoSpaceDN w:val="0"/>
      <w:adjustRightInd w:val="0"/>
      <w:spacing w:after="0" w:line="200" w:lineRule="atLeast"/>
      <w:textAlignment w:val="center"/>
    </w:pPr>
    <w:rPr>
      <w:rFonts w:ascii="Times New Roman" w:eastAsia="Times New Roman" w:hAnsi="Times New Roman" w:cs="SchoolBookSanPin"/>
      <w:color w:val="000000"/>
      <w:sz w:val="18"/>
      <w:szCs w:val="18"/>
    </w:rPr>
  </w:style>
  <w:style w:type="paragraph" w:customStyle="1" w:styleId="table-bodycentre">
    <w:name w:val="table-body_centre"/>
    <w:basedOn w:val="NoParagraphStyle"/>
    <w:uiPriority w:val="99"/>
    <w:rsid w:val="00BC7B71"/>
    <w:pPr>
      <w:spacing w:after="100" w:line="200" w:lineRule="atLeast"/>
      <w:jc w:val="center"/>
    </w:pPr>
    <w:rPr>
      <w:rFonts w:ascii="SchoolBookSanPin" w:eastAsia="Times New Roman" w:hAnsi="SchoolBookSanPin" w:cs="SchoolBookSanPi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4954">
      <w:bodyDiv w:val="1"/>
      <w:marLeft w:val="0"/>
      <w:marRight w:val="0"/>
      <w:marTop w:val="0"/>
      <w:marBottom w:val="0"/>
      <w:divBdr>
        <w:top w:val="none" w:sz="0" w:space="0" w:color="auto"/>
        <w:left w:val="none" w:sz="0" w:space="0" w:color="auto"/>
        <w:bottom w:val="none" w:sz="0" w:space="0" w:color="auto"/>
        <w:right w:val="none" w:sz="0" w:space="0" w:color="auto"/>
      </w:divBdr>
    </w:div>
    <w:div w:id="317611634">
      <w:bodyDiv w:val="1"/>
      <w:marLeft w:val="0"/>
      <w:marRight w:val="0"/>
      <w:marTop w:val="0"/>
      <w:marBottom w:val="0"/>
      <w:divBdr>
        <w:top w:val="none" w:sz="0" w:space="0" w:color="auto"/>
        <w:left w:val="none" w:sz="0" w:space="0" w:color="auto"/>
        <w:bottom w:val="none" w:sz="0" w:space="0" w:color="auto"/>
        <w:right w:val="none" w:sz="0" w:space="0" w:color="auto"/>
      </w:divBdr>
    </w:div>
    <w:div w:id="618414898">
      <w:bodyDiv w:val="1"/>
      <w:marLeft w:val="0"/>
      <w:marRight w:val="0"/>
      <w:marTop w:val="0"/>
      <w:marBottom w:val="0"/>
      <w:divBdr>
        <w:top w:val="none" w:sz="0" w:space="0" w:color="auto"/>
        <w:left w:val="none" w:sz="0" w:space="0" w:color="auto"/>
        <w:bottom w:val="none" w:sz="0" w:space="0" w:color="auto"/>
        <w:right w:val="none" w:sz="0" w:space="0" w:color="auto"/>
      </w:divBdr>
    </w:div>
    <w:div w:id="861355440">
      <w:bodyDiv w:val="1"/>
      <w:marLeft w:val="0"/>
      <w:marRight w:val="0"/>
      <w:marTop w:val="0"/>
      <w:marBottom w:val="0"/>
      <w:divBdr>
        <w:top w:val="none" w:sz="0" w:space="0" w:color="auto"/>
        <w:left w:val="none" w:sz="0" w:space="0" w:color="auto"/>
        <w:bottom w:val="none" w:sz="0" w:space="0" w:color="auto"/>
        <w:right w:val="none" w:sz="0" w:space="0" w:color="auto"/>
      </w:divBdr>
    </w:div>
    <w:div w:id="888691568">
      <w:bodyDiv w:val="1"/>
      <w:marLeft w:val="0"/>
      <w:marRight w:val="0"/>
      <w:marTop w:val="0"/>
      <w:marBottom w:val="0"/>
      <w:divBdr>
        <w:top w:val="none" w:sz="0" w:space="0" w:color="auto"/>
        <w:left w:val="none" w:sz="0" w:space="0" w:color="auto"/>
        <w:bottom w:val="none" w:sz="0" w:space="0" w:color="auto"/>
        <w:right w:val="none" w:sz="0" w:space="0" w:color="auto"/>
      </w:divBdr>
    </w:div>
    <w:div w:id="1070270638">
      <w:bodyDiv w:val="1"/>
      <w:marLeft w:val="0"/>
      <w:marRight w:val="0"/>
      <w:marTop w:val="0"/>
      <w:marBottom w:val="0"/>
      <w:divBdr>
        <w:top w:val="none" w:sz="0" w:space="0" w:color="auto"/>
        <w:left w:val="none" w:sz="0" w:space="0" w:color="auto"/>
        <w:bottom w:val="none" w:sz="0" w:space="0" w:color="auto"/>
        <w:right w:val="none" w:sz="0" w:space="0" w:color="auto"/>
      </w:divBdr>
    </w:div>
    <w:div w:id="1167942308">
      <w:bodyDiv w:val="1"/>
      <w:marLeft w:val="0"/>
      <w:marRight w:val="0"/>
      <w:marTop w:val="0"/>
      <w:marBottom w:val="0"/>
      <w:divBdr>
        <w:top w:val="none" w:sz="0" w:space="0" w:color="auto"/>
        <w:left w:val="none" w:sz="0" w:space="0" w:color="auto"/>
        <w:bottom w:val="none" w:sz="0" w:space="0" w:color="auto"/>
        <w:right w:val="none" w:sz="0" w:space="0" w:color="auto"/>
      </w:divBdr>
    </w:div>
    <w:div w:id="1219518177">
      <w:bodyDiv w:val="1"/>
      <w:marLeft w:val="0"/>
      <w:marRight w:val="0"/>
      <w:marTop w:val="0"/>
      <w:marBottom w:val="0"/>
      <w:divBdr>
        <w:top w:val="none" w:sz="0" w:space="0" w:color="auto"/>
        <w:left w:val="none" w:sz="0" w:space="0" w:color="auto"/>
        <w:bottom w:val="none" w:sz="0" w:space="0" w:color="auto"/>
        <w:right w:val="none" w:sz="0" w:space="0" w:color="auto"/>
      </w:divBdr>
    </w:div>
    <w:div w:id="1350569790">
      <w:bodyDiv w:val="1"/>
      <w:marLeft w:val="0"/>
      <w:marRight w:val="0"/>
      <w:marTop w:val="0"/>
      <w:marBottom w:val="0"/>
      <w:divBdr>
        <w:top w:val="none" w:sz="0" w:space="0" w:color="auto"/>
        <w:left w:val="none" w:sz="0" w:space="0" w:color="auto"/>
        <w:bottom w:val="none" w:sz="0" w:space="0" w:color="auto"/>
        <w:right w:val="none" w:sz="0" w:space="0" w:color="auto"/>
      </w:divBdr>
    </w:div>
    <w:div w:id="1786847560">
      <w:bodyDiv w:val="1"/>
      <w:marLeft w:val="0"/>
      <w:marRight w:val="0"/>
      <w:marTop w:val="0"/>
      <w:marBottom w:val="0"/>
      <w:divBdr>
        <w:top w:val="none" w:sz="0" w:space="0" w:color="auto"/>
        <w:left w:val="none" w:sz="0" w:space="0" w:color="auto"/>
        <w:bottom w:val="none" w:sz="0" w:space="0" w:color="auto"/>
        <w:right w:val="none" w:sz="0" w:space="0" w:color="auto"/>
      </w:divBdr>
    </w:div>
    <w:div w:id="20869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988363787" Type="http://schemas.microsoft.com/office/2011/relationships/people" Target="people.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726570632"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054EA-FE5D-40A5-871A-44092726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8660</Words>
  <Characters>49362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Sulevkent_1</dc:creator>
  <cp:lastModifiedBy>Нурьян</cp:lastModifiedBy>
  <cp:revision>2</cp:revision>
  <cp:lastPrinted>2016-11-18T06:35:00Z</cp:lastPrinted>
  <dcterms:created xsi:type="dcterms:W3CDTF">2022-11-11T08:22:00Z</dcterms:created>
  <dcterms:modified xsi:type="dcterms:W3CDTF">2022-11-11T08:22:00Z</dcterms:modified>
</cp:coreProperties>
</file>