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D51" w:rsidRDefault="00CC433F">
      <w:pPr>
        <w:sectPr w:rsidR="00043D51">
          <w:type w:val="continuous"/>
          <w:pgSz w:w="11910" w:h="16840"/>
          <w:pgMar w:top="120" w:right="380" w:bottom="0" w:left="100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86550" cy="9196054"/>
            <wp:effectExtent l="0" t="0" r="0" b="5715"/>
            <wp:docPr id="1" name="Рисунок 1" descr="C:\Users\Нурьян\Desktop\Устав\2022-1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урьян\Desktop\Устав\2022-11-1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51" w:rsidRDefault="00292150">
      <w:pPr>
        <w:pStyle w:val="a3"/>
        <w:spacing w:before="66"/>
        <w:ind w:right="477"/>
      </w:pPr>
      <w:r>
        <w:lastRenderedPageBreak/>
        <w:t>самоуправления муниципальных районов, муниципальных округов и городских округов по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вопросов местного значения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образования.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04"/>
        </w:tabs>
        <w:ind w:left="440" w:right="469" w:firstLine="0"/>
        <w:jc w:val="both"/>
        <w:rPr>
          <w:sz w:val="24"/>
        </w:rPr>
      </w:pPr>
      <w:r>
        <w:rPr>
          <w:sz w:val="24"/>
        </w:rPr>
        <w:t>Прием иностранных граждан и лиц без гражданства, в том числе соотечественников,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проживающих за рубежом, в общеобразовательные организации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 бюджетов субъектов Российской Федерации и местных бюджетов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Порядком.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73"/>
        </w:tabs>
        <w:spacing w:before="1"/>
        <w:ind w:left="440" w:right="467" w:firstLine="0"/>
        <w:jc w:val="both"/>
        <w:rPr>
          <w:sz w:val="24"/>
        </w:rPr>
      </w:pPr>
      <w:r>
        <w:rPr>
          <w:sz w:val="24"/>
        </w:rPr>
        <w:t>В приеме в государственную или муниципальную образовательную организацию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отказано только по причине отсутствия в ней свободных мест, за исключением случаев,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67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88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(законные представители) ребенка для решения вопроса о его устройстве в 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обращаются непосредственно в орган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субъекта Российской Федерации, осуществляющий государственное управление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образования (Часть 4 статьи 67 Федерального закона от 29 декабря 2012 г. № 273-ФЗ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gramStart"/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Федерации").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952"/>
        </w:tabs>
        <w:ind w:left="440" w:right="467" w:firstLine="0"/>
        <w:jc w:val="both"/>
        <w:rPr>
          <w:sz w:val="24"/>
        </w:rPr>
      </w:pPr>
      <w:r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Интернет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издаваемый не позднее 15 марта текущего года соответственно распорядительный акт органа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 власти субъекта Российской Федерации, осуществляющего государственное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округа, городского округа) или субъекта Российской Федерации в течение 10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66"/>
        </w:tabs>
        <w:spacing w:before="1"/>
        <w:ind w:left="440" w:right="476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первоочередном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порядке предоставляются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места 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государственных 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муниципальных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общеобразовательных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организациях: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/>
        <w:ind w:right="468" w:hanging="360"/>
        <w:rPr>
          <w:sz w:val="24"/>
        </w:rPr>
      </w:pPr>
      <w:r>
        <w:rPr>
          <w:sz w:val="24"/>
        </w:rPr>
        <w:t>детям, указанным в абзаце втором части 6 статьи 19 Федерального закона от 27 мая</w:t>
      </w:r>
      <w:r>
        <w:rPr>
          <w:spacing w:val="1"/>
          <w:sz w:val="24"/>
        </w:rPr>
        <w:t xml:space="preserve"> </w:t>
      </w:r>
      <w:r>
        <w:rPr>
          <w:sz w:val="24"/>
        </w:rPr>
        <w:t>1998 г.</w:t>
      </w:r>
      <w:r>
        <w:rPr>
          <w:spacing w:val="1"/>
          <w:sz w:val="24"/>
        </w:rPr>
        <w:t xml:space="preserve"> </w:t>
      </w:r>
      <w:r>
        <w:rPr>
          <w:sz w:val="24"/>
        </w:rPr>
        <w:t>№ 76-ФЗ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военнослужащих",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 законодательства Российской Федерации, 1998, № 22, ст. 2331; 2013, № 27,</w:t>
      </w:r>
      <w:r>
        <w:rPr>
          <w:spacing w:val="-57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3477);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1" w:line="237" w:lineRule="auto"/>
        <w:ind w:right="465" w:hanging="360"/>
        <w:rPr>
          <w:sz w:val="24"/>
        </w:rPr>
      </w:pPr>
      <w:r>
        <w:rPr>
          <w:sz w:val="24"/>
        </w:rPr>
        <w:t>детям, указанным в части 6 статьи 46 Федерального закона от 7 февраля 2011 г. № 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полиции"</w:t>
      </w:r>
      <w:r>
        <w:rPr>
          <w:spacing w:val="60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0"/>
          <w:sz w:val="24"/>
        </w:rPr>
        <w:t xml:space="preserve"> </w:t>
      </w:r>
      <w:r>
        <w:rPr>
          <w:sz w:val="24"/>
        </w:rPr>
        <w:t>2011,</w:t>
      </w:r>
      <w:r>
        <w:rPr>
          <w:spacing w:val="60"/>
          <w:sz w:val="24"/>
        </w:rPr>
        <w:t xml:space="preserve"> </w:t>
      </w:r>
      <w:r>
        <w:rPr>
          <w:sz w:val="24"/>
        </w:rPr>
        <w:t>№ 7,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900; 2013, №</w:t>
      </w:r>
      <w:r>
        <w:rPr>
          <w:spacing w:val="-1"/>
          <w:sz w:val="24"/>
        </w:rPr>
        <w:t xml:space="preserve"> </w:t>
      </w:r>
      <w:r>
        <w:rPr>
          <w:sz w:val="24"/>
        </w:rPr>
        <w:t>27, ст. 3477);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6"/>
        <w:ind w:right="475" w:hanging="360"/>
        <w:rPr>
          <w:sz w:val="24"/>
        </w:rPr>
      </w:pPr>
      <w:r>
        <w:rPr>
          <w:sz w:val="24"/>
        </w:rPr>
        <w:t>детям сотрудников органов внутренних дел, не являющихся сотрудниками полиции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56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2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3-ФЗ "О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полиции");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1" w:line="292" w:lineRule="exact"/>
        <w:ind w:left="1148" w:hanging="349"/>
        <w:rPr>
          <w:sz w:val="24"/>
        </w:rPr>
      </w:pPr>
      <w:r>
        <w:rPr>
          <w:sz w:val="24"/>
        </w:rPr>
        <w:t>детям,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части</w:t>
      </w:r>
      <w:r>
        <w:rPr>
          <w:spacing w:val="56"/>
          <w:sz w:val="24"/>
        </w:rPr>
        <w:t xml:space="preserve"> </w:t>
      </w:r>
      <w:r>
        <w:rPr>
          <w:sz w:val="24"/>
        </w:rPr>
        <w:t>14</w:t>
      </w:r>
      <w:r>
        <w:rPr>
          <w:spacing w:val="55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30</w:t>
      </w:r>
      <w:r>
        <w:rPr>
          <w:spacing w:val="5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</w:p>
    <w:p w:rsidR="00043D51" w:rsidRDefault="00292150">
      <w:pPr>
        <w:pStyle w:val="a3"/>
        <w:ind w:left="1160" w:right="474"/>
      </w:pPr>
      <w:r>
        <w:t>№ 283-ФЗ "О социальных гарантиях сотрудникам некоторых федеральных органов</w:t>
      </w:r>
      <w:r>
        <w:rPr>
          <w:spacing w:val="1"/>
        </w:rPr>
        <w:t xml:space="preserve"> </w:t>
      </w:r>
      <w:r>
        <w:t>исполнительной власти и внесении изменений в законодательные акты Российской</w:t>
      </w:r>
      <w:r>
        <w:rPr>
          <w:spacing w:val="1"/>
        </w:rPr>
        <w:t xml:space="preserve"> </w:t>
      </w:r>
      <w:r>
        <w:t>Федерации".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33"/>
        </w:tabs>
        <w:ind w:left="440" w:right="468" w:firstLine="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брат и (или) сестра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 xml:space="preserve">согласно Приказу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Российской Федерации №707 от 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2021 года).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90"/>
        </w:tabs>
        <w:ind w:left="440" w:right="467" w:firstLine="0"/>
        <w:jc w:val="both"/>
        <w:rPr>
          <w:sz w:val="24"/>
        </w:rPr>
      </w:pPr>
      <w:r>
        <w:rPr>
          <w:sz w:val="24"/>
        </w:rPr>
        <w:t>Дети, указанные в части 6 статьи 86 Федерального закона (Собрание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2012,</w:t>
      </w:r>
      <w:r>
        <w:rPr>
          <w:spacing w:val="1"/>
          <w:sz w:val="24"/>
        </w:rPr>
        <w:t xml:space="preserve"> </w:t>
      </w:r>
      <w:r>
        <w:rPr>
          <w:sz w:val="24"/>
        </w:rPr>
        <w:t>№ 53,</w:t>
      </w:r>
      <w:r>
        <w:rPr>
          <w:spacing w:val="1"/>
          <w:sz w:val="24"/>
        </w:rPr>
        <w:t xml:space="preserve"> </w:t>
      </w:r>
      <w:r>
        <w:rPr>
          <w:sz w:val="24"/>
        </w:rPr>
        <w:t>ст. 7598;</w:t>
      </w:r>
      <w:r>
        <w:rPr>
          <w:spacing w:val="1"/>
          <w:sz w:val="24"/>
        </w:rPr>
        <w:t xml:space="preserve"> </w:t>
      </w:r>
      <w:r>
        <w:rPr>
          <w:sz w:val="24"/>
        </w:rPr>
        <w:t>2016,</w:t>
      </w:r>
      <w:r>
        <w:rPr>
          <w:spacing w:val="1"/>
          <w:sz w:val="24"/>
        </w:rPr>
        <w:t xml:space="preserve"> </w:t>
      </w:r>
      <w:r>
        <w:rPr>
          <w:sz w:val="24"/>
        </w:rPr>
        <w:t>№ 27,</w:t>
      </w:r>
      <w:r>
        <w:rPr>
          <w:spacing w:val="1"/>
          <w:sz w:val="24"/>
        </w:rPr>
        <w:t xml:space="preserve"> </w:t>
      </w:r>
      <w:r>
        <w:rPr>
          <w:sz w:val="24"/>
        </w:rPr>
        <w:t>ст. 4160),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3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специальными</w:t>
      </w:r>
      <w:proofErr w:type="gramEnd"/>
    </w:p>
    <w:p w:rsidR="00043D51" w:rsidRDefault="00043D51">
      <w:pPr>
        <w:jc w:val="both"/>
        <w:rPr>
          <w:sz w:val="24"/>
        </w:rPr>
        <w:sectPr w:rsidR="00043D51">
          <w:footerReference w:type="default" r:id="rId10"/>
          <w:pgSz w:w="11910" w:h="16840"/>
          <w:pgMar w:top="1040" w:right="380" w:bottom="1160" w:left="1000" w:header="0" w:footer="978" w:gutter="0"/>
          <w:pgNumType w:start="2"/>
          <w:cols w:space="720"/>
        </w:sectPr>
      </w:pPr>
    </w:p>
    <w:p w:rsidR="00043D51" w:rsidRDefault="00292150">
      <w:pPr>
        <w:pStyle w:val="a3"/>
        <w:spacing w:before="66"/>
        <w:ind w:right="468"/>
      </w:pPr>
      <w:proofErr w:type="gramStart"/>
      <w:r>
        <w:lastRenderedPageBreak/>
        <w:t>наименованиями "кадетская школа", "кадетский (морской кадетский) корпус" и</w:t>
      </w:r>
      <w:r>
        <w:rPr>
          <w:spacing w:val="1"/>
        </w:rPr>
        <w:t xml:space="preserve"> </w:t>
      </w:r>
      <w:r>
        <w:t>"казачий</w:t>
      </w:r>
      <w:r>
        <w:rPr>
          <w:spacing w:val="1"/>
        </w:rPr>
        <w:t xml:space="preserve"> </w:t>
      </w:r>
      <w:r>
        <w:t>кадетский</w:t>
      </w:r>
      <w:r>
        <w:rPr>
          <w:spacing w:val="1"/>
        </w:rPr>
        <w:t xml:space="preserve"> </w:t>
      </w:r>
      <w:r>
        <w:t>корпус", которые реализуют образовательные программы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-57"/>
        </w:rPr>
        <w:t xml:space="preserve"> </w:t>
      </w:r>
      <w:r>
        <w:t>программами, имеющими целью подготовку несовершеннолетних граждан к военной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6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казачества (Части 2 и 4 статьи 86 Федерального закона от 29 декабря 2012 г. № 273-ФЗ "Об</w:t>
      </w:r>
      <w:proofErr w:type="gramEnd"/>
      <w:r>
        <w:rPr>
          <w:spacing w:val="1"/>
        </w:rPr>
        <w:t xml:space="preserve"> </w:t>
      </w:r>
      <w:proofErr w:type="gramStart"/>
      <w:r>
        <w:t>образовании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Федерации").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6"/>
        </w:tabs>
        <w:spacing w:before="1"/>
        <w:ind w:left="440" w:right="465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только с согласия их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основании рекомендаций психолого-медико-педагогической комиссии (Часть 3 статьи 55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14"/>
        </w:tabs>
        <w:ind w:left="440" w:right="472" w:firstLine="0"/>
        <w:jc w:val="both"/>
        <w:rPr>
          <w:sz w:val="24"/>
        </w:rPr>
      </w:pPr>
      <w:r>
        <w:rPr>
          <w:sz w:val="24"/>
        </w:rPr>
        <w:t>Поступающие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восемнадцати лет, принимаются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поступающих.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95"/>
        </w:tabs>
        <w:ind w:left="440" w:right="477" w:firstLine="0"/>
        <w:jc w:val="both"/>
        <w:rPr>
          <w:sz w:val="24"/>
        </w:rPr>
      </w:pPr>
      <w:r>
        <w:rPr>
          <w:sz w:val="24"/>
        </w:rPr>
        <w:t>Прием в общеобразовательную организацию осуществляется в течение всего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 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3"/>
        </w:tabs>
        <w:ind w:left="440" w:right="468" w:firstLine="0"/>
        <w:jc w:val="both"/>
        <w:rPr>
          <w:sz w:val="24"/>
        </w:rPr>
      </w:pPr>
      <w:proofErr w:type="gramStart"/>
      <w:r>
        <w:rPr>
          <w:sz w:val="24"/>
        </w:rPr>
        <w:t>Организация индивидуального отбора при приеме в государственные и муниципальные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углубленным изучением отдельных учебных предметов или для профильного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допускается в случаях и в порядке, которые предусмотрены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5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67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29</w:t>
      </w:r>
      <w:r>
        <w:rPr>
          <w:spacing w:val="6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 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Федерации").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981"/>
        </w:tabs>
        <w:spacing w:before="1"/>
        <w:ind w:left="440" w:right="465" w:firstLine="0"/>
        <w:jc w:val="both"/>
        <w:rPr>
          <w:sz w:val="24"/>
        </w:rPr>
      </w:pPr>
      <w:proofErr w:type="gramStart"/>
      <w:r>
        <w:rPr>
          <w:sz w:val="24"/>
        </w:rPr>
        <w:t>Организация конкурса или индивидуального отбора при приеме граждан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в области искусств, интегрированные с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 оценки способностей</w:t>
      </w:r>
      <w:proofErr w:type="gramEnd"/>
      <w:r>
        <w:rPr>
          <w:sz w:val="24"/>
        </w:rPr>
        <w:t xml:space="preserve"> к занятию отдельным видом искусства или спорта,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60"/>
          <w:sz w:val="24"/>
        </w:rPr>
        <w:t xml:space="preserve"> </w:t>
      </w:r>
      <w:r>
        <w:rPr>
          <w:sz w:val="24"/>
        </w:rPr>
        <w:t>(Часть 6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67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8"/>
        </w:tabs>
        <w:ind w:left="440" w:right="470" w:firstLine="0"/>
        <w:jc w:val="both"/>
        <w:rPr>
          <w:sz w:val="24"/>
        </w:rPr>
      </w:pPr>
      <w:r>
        <w:rPr>
          <w:sz w:val="24"/>
        </w:rPr>
        <w:t>Прием детей на все уровни общего образования осуществляется по личному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 личность родителя (законного представителя), либо оригинала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 личность иностранного гражданина и лица без гражданства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8"/>
        </w:tabs>
        <w:spacing w:before="1"/>
        <w:ind w:left="440" w:right="474" w:firstLine="0"/>
        <w:jc w:val="both"/>
        <w:rPr>
          <w:sz w:val="24"/>
        </w:rPr>
      </w:pPr>
      <w:r>
        <w:rPr>
          <w:sz w:val="24"/>
        </w:rPr>
        <w:t>Заявление о приеме на обучение и документы для приема на обучение подаются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 w:line="293" w:lineRule="exact"/>
        <w:ind w:left="1148" w:hanging="349"/>
        <w:rPr>
          <w:sz w:val="24"/>
        </w:rPr>
      </w:pPr>
      <w:r>
        <w:rPr>
          <w:sz w:val="24"/>
        </w:rPr>
        <w:t>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 w:line="237" w:lineRule="auto"/>
        <w:ind w:right="473" w:hanging="36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 вручении;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/>
        <w:ind w:right="467" w:hanging="36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машиночитаемого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реквизитов)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 сайта общеобразовательной организации в сети Интернет или иным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  <w:proofErr w:type="gramEnd"/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2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88"/>
        <w:ind w:right="469" w:hanging="360"/>
        <w:rPr>
          <w:sz w:val="24"/>
        </w:rPr>
      </w:pPr>
      <w:r>
        <w:rPr>
          <w:sz w:val="24"/>
        </w:rPr>
        <w:lastRenderedPageBreak/>
        <w:t>с использованием функционала (сервисов) региональных порталов государственных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 услуг, являющихся государственными информационными системами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43"/>
        </w:tabs>
        <w:ind w:left="440" w:right="472" w:firstLine="0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 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заявлении о приеме на обучение, и соответствия действительности 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 организация вправе обращаться к соответствующим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системам, 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(муниципальные)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41"/>
          <w:tab w:val="left" w:pos="1142"/>
          <w:tab w:val="left" w:pos="1520"/>
          <w:tab w:val="left" w:pos="2776"/>
          <w:tab w:val="left" w:pos="4210"/>
          <w:tab w:val="left" w:pos="5645"/>
          <w:tab w:val="left" w:pos="7707"/>
          <w:tab w:val="left" w:pos="8736"/>
        </w:tabs>
        <w:ind w:left="440" w:right="471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z w:val="24"/>
          <w:u w:val="single"/>
        </w:rPr>
        <w:tab/>
        <w:t>заявлении</w:t>
      </w:r>
      <w:r>
        <w:rPr>
          <w:sz w:val="24"/>
          <w:u w:val="single"/>
        </w:rPr>
        <w:tab/>
        <w:t>родителями</w:t>
      </w:r>
      <w:r>
        <w:rPr>
          <w:sz w:val="24"/>
          <w:u w:val="single"/>
        </w:rPr>
        <w:tab/>
        <w:t>(законными</w:t>
      </w:r>
      <w:r>
        <w:rPr>
          <w:sz w:val="24"/>
          <w:u w:val="single"/>
        </w:rPr>
        <w:tab/>
        <w:t>представителями)</w:t>
      </w:r>
      <w:r>
        <w:rPr>
          <w:sz w:val="24"/>
          <w:u w:val="single"/>
        </w:rPr>
        <w:tab/>
        <w:t>ребенка</w:t>
      </w:r>
      <w:r>
        <w:rPr>
          <w:sz w:val="24"/>
          <w:u w:val="single"/>
        </w:rPr>
        <w:tab/>
      </w:r>
      <w:r>
        <w:rPr>
          <w:spacing w:val="-1"/>
          <w:sz w:val="24"/>
          <w:u w:val="single"/>
        </w:rPr>
        <w:t>указываются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следующие сведения: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before="2" w:line="293" w:lineRule="exact"/>
        <w:ind w:left="1148" w:hanging="349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поступающего;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line="293" w:lineRule="exact"/>
        <w:ind w:left="1148" w:hanging="34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поступающего;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line="293" w:lineRule="exact"/>
        <w:ind w:left="1148" w:hanging="349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поступающего;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before="2" w:line="237" w:lineRule="auto"/>
        <w:ind w:right="472" w:hanging="360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before="4" w:line="237" w:lineRule="auto"/>
        <w:ind w:right="472" w:hanging="36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(или)</w:t>
      </w:r>
      <w:r>
        <w:rPr>
          <w:spacing w:val="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before="3"/>
        <w:ind w:right="472" w:hanging="360"/>
        <w:jc w:val="left"/>
        <w:rPr>
          <w:sz w:val="24"/>
        </w:rPr>
      </w:pPr>
      <w:r>
        <w:rPr>
          <w:sz w:val="24"/>
        </w:rPr>
        <w:t>адре</w:t>
      </w:r>
      <w:proofErr w:type="gramStart"/>
      <w:r>
        <w:rPr>
          <w:sz w:val="24"/>
        </w:rPr>
        <w:t>с(</w:t>
      </w:r>
      <w:proofErr w:type="gramEnd"/>
      <w:r>
        <w:rPr>
          <w:sz w:val="24"/>
        </w:rPr>
        <w:t>а)</w:t>
      </w:r>
      <w:r>
        <w:rPr>
          <w:spacing w:val="3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9"/>
          <w:sz w:val="24"/>
        </w:rPr>
        <w:t xml:space="preserve"> </w:t>
      </w:r>
      <w:r>
        <w:rPr>
          <w:sz w:val="24"/>
        </w:rPr>
        <w:t>почты,</w:t>
      </w:r>
      <w:r>
        <w:rPr>
          <w:spacing w:val="38"/>
          <w:sz w:val="24"/>
        </w:rPr>
        <w:t xml:space="preserve"> </w:t>
      </w:r>
      <w:r>
        <w:rPr>
          <w:sz w:val="24"/>
        </w:rPr>
        <w:t>номер(а)</w:t>
      </w:r>
      <w:r>
        <w:rPr>
          <w:spacing w:val="37"/>
          <w:sz w:val="24"/>
        </w:rPr>
        <w:t xml:space="preserve"> </w:t>
      </w:r>
      <w:r>
        <w:rPr>
          <w:sz w:val="24"/>
        </w:rPr>
        <w:t>телефона(</w:t>
      </w:r>
      <w:proofErr w:type="spellStart"/>
      <w:r>
        <w:rPr>
          <w:sz w:val="24"/>
        </w:rPr>
        <w:t>ов</w:t>
      </w:r>
      <w:proofErr w:type="spellEnd"/>
      <w:r>
        <w:rPr>
          <w:sz w:val="24"/>
        </w:rPr>
        <w:t>)</w:t>
      </w:r>
      <w:r>
        <w:rPr>
          <w:spacing w:val="37"/>
          <w:sz w:val="24"/>
        </w:rPr>
        <w:t xml:space="preserve"> </w:t>
      </w:r>
      <w:r>
        <w:rPr>
          <w:sz w:val="24"/>
        </w:rPr>
        <w:t>(при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родителя(ей)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поступающего;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8"/>
          <w:tab w:val="left" w:pos="1149"/>
        </w:tabs>
        <w:spacing w:before="1" w:line="293" w:lineRule="exact"/>
        <w:ind w:left="1148" w:hanging="349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внеочередного,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преимущественного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ind w:right="467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обучения и воспитания обучающегося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в соответствии с заключением психолого-медико-педагогической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наличии) или инвалида (ребенка-инвалида) в соответствии с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реабилитации;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spacing w:before="1" w:line="237" w:lineRule="auto"/>
        <w:ind w:right="476" w:hanging="360"/>
        <w:rPr>
          <w:sz w:val="24"/>
        </w:rPr>
      </w:pPr>
      <w:r>
        <w:rPr>
          <w:sz w:val="24"/>
        </w:rPr>
        <w:t>согласие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на обучение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 адаптированной образовательной программе (в случае необходимости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адаптированной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spacing w:before="7" w:line="237" w:lineRule="auto"/>
        <w:ind w:right="472" w:hanging="360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spacing w:before="7" w:line="237" w:lineRule="auto"/>
        <w:ind w:right="467" w:hanging="360"/>
        <w:rPr>
          <w:sz w:val="24"/>
        </w:rPr>
      </w:pPr>
      <w:r>
        <w:rPr>
          <w:sz w:val="24"/>
        </w:rPr>
        <w:t>язык образования (в случае получения образования на родном языке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spacing w:before="2"/>
        <w:ind w:right="474" w:hanging="360"/>
        <w:rPr>
          <w:sz w:val="24"/>
        </w:rPr>
      </w:pPr>
      <w:r>
        <w:rPr>
          <w:sz w:val="24"/>
        </w:rPr>
        <w:t>родной язык из числа языков народов Российской Федерации (в случае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изучение родного языка из числа языков народов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родного языка);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ind w:right="474" w:hanging="360"/>
        <w:rPr>
          <w:sz w:val="24"/>
        </w:rPr>
      </w:pPr>
      <w:r>
        <w:rPr>
          <w:sz w:val="24"/>
        </w:rPr>
        <w:t>государственный язык республики Российской Федерации (в случае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организацией возможности изучения государственного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spacing w:before="1"/>
        <w:ind w:right="467" w:hanging="360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представителя(ей)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общеобразовательными программами и другими документами, 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и осуществление образовательной деятельности,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(Часть 2 статьи 55 Федерального закона от 29 декабря 2012 г. № 273-ФЗ</w:t>
      </w:r>
      <w:r>
        <w:rPr>
          <w:spacing w:val="-57"/>
          <w:sz w:val="24"/>
        </w:rPr>
        <w:t xml:space="preserve"> </w:t>
      </w:r>
      <w:r>
        <w:rPr>
          <w:sz w:val="24"/>
        </w:rPr>
        <w:t>"Об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Федерации");</w:t>
      </w:r>
    </w:p>
    <w:p w:rsidR="00043D51" w:rsidRDefault="00292150">
      <w:pPr>
        <w:pStyle w:val="a5"/>
        <w:numPr>
          <w:ilvl w:val="0"/>
          <w:numId w:val="9"/>
        </w:numPr>
        <w:tabs>
          <w:tab w:val="left" w:pos="1149"/>
        </w:tabs>
        <w:ind w:right="465" w:hanging="360"/>
        <w:rPr>
          <w:sz w:val="24"/>
        </w:rPr>
      </w:pPr>
      <w:r>
        <w:rPr>
          <w:sz w:val="24"/>
        </w:rPr>
        <w:t>согласие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</w:t>
      </w:r>
      <w:proofErr w:type="spellStart"/>
      <w:r>
        <w:rPr>
          <w:sz w:val="24"/>
        </w:rPr>
        <w:t>ых</w:t>
      </w:r>
      <w:proofErr w:type="spellEnd"/>
      <w:r>
        <w:rPr>
          <w:sz w:val="24"/>
        </w:rPr>
        <w:t>) представителя(ей) ребенка или 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4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1</w:t>
      </w:r>
      <w:r>
        <w:rPr>
          <w:spacing w:val="2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6,</w:t>
      </w:r>
      <w:r>
        <w:rPr>
          <w:spacing w:val="22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22"/>
          <w:sz w:val="24"/>
        </w:rPr>
        <w:t xml:space="preserve"> </w:t>
      </w:r>
      <w:r>
        <w:rPr>
          <w:sz w:val="24"/>
        </w:rPr>
        <w:t>9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27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2006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152-ФЗ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данных",).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20" w:right="380" w:bottom="1240" w:left="1000" w:header="0" w:footer="978" w:gutter="0"/>
          <w:cols w:space="720"/>
        </w:sectPr>
      </w:pPr>
    </w:p>
    <w:p w:rsidR="00043D51" w:rsidRDefault="00292150">
      <w:pPr>
        <w:pStyle w:val="a3"/>
        <w:spacing w:before="66"/>
        <w:ind w:right="475"/>
      </w:pPr>
      <w:r>
        <w:lastRenderedPageBreak/>
        <w:t>Образец</w:t>
      </w:r>
      <w:r>
        <w:rPr>
          <w:spacing w:val="30"/>
        </w:rPr>
        <w:t xml:space="preserve"> </w:t>
      </w:r>
      <w:r>
        <w:t>заявления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приеме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размещается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30"/>
        </w:rPr>
        <w:t xml:space="preserve"> </w:t>
      </w:r>
      <w:r>
        <w:t>организацией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стенде</w:t>
      </w:r>
      <w:r>
        <w:rPr>
          <w:spacing w:val="-1"/>
        </w:rPr>
        <w:t xml:space="preserve"> </w:t>
      </w:r>
      <w:r>
        <w:t>и 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56"/>
        </w:tabs>
        <w:ind w:left="440" w:right="470" w:firstLine="0"/>
        <w:jc w:val="both"/>
        <w:rPr>
          <w:sz w:val="24"/>
        </w:rPr>
      </w:pP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заявлению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приеме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организацию,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осуществляющую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деятельность,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(законные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представители)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детей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представляют следующие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документы: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3"/>
        <w:ind w:right="472" w:hanging="360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 (законного 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3" w:line="237" w:lineRule="auto"/>
        <w:ind w:right="476" w:hanging="360"/>
        <w:rPr>
          <w:sz w:val="24"/>
        </w:rPr>
      </w:pPr>
      <w:r>
        <w:rPr>
          <w:sz w:val="24"/>
        </w:rPr>
        <w:t>копию свидетельства о рождении ребенка или документа, подтверждающего 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/>
        <w:ind w:right="470" w:hanging="360"/>
        <w:rPr>
          <w:sz w:val="24"/>
        </w:rPr>
      </w:pP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полнородных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неполнородных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сестры (в случае использования права преимущественного приема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брат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сестра);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 w:line="237" w:lineRule="auto"/>
        <w:ind w:right="474" w:hanging="360"/>
        <w:rPr>
          <w:sz w:val="24"/>
        </w:rPr>
      </w:pPr>
      <w:r>
        <w:rPr>
          <w:sz w:val="24"/>
        </w:rPr>
        <w:t>копию документа, подтверждающего установление опеки или попечительства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/>
        <w:ind w:right="476" w:hanging="360"/>
        <w:rPr>
          <w:sz w:val="24"/>
        </w:rPr>
      </w:pPr>
      <w:r>
        <w:rPr>
          <w:sz w:val="24"/>
        </w:rPr>
        <w:t>копию документа о регистрации ребенка или поступающего по месту жительства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 месту пребывания на закрепленной территории или справку о приеме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 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поступающего,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ind w:right="467" w:hanging="360"/>
        <w:rPr>
          <w:sz w:val="24"/>
        </w:rPr>
      </w:pPr>
      <w:proofErr w:type="gramStart"/>
      <w:r>
        <w:rPr>
          <w:sz w:val="24"/>
        </w:rPr>
        <w:t>копии документов, подтверждающих право внеочередного, первоочередного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 приема на обучение по образовательным программам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граждан к военной или иной государственной службе,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казачества;</w:t>
      </w:r>
      <w:proofErr w:type="gramEnd"/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line="292" w:lineRule="exact"/>
        <w:ind w:left="1148" w:hanging="349"/>
        <w:rPr>
          <w:sz w:val="24"/>
        </w:rPr>
      </w:pPr>
      <w:r>
        <w:rPr>
          <w:sz w:val="24"/>
        </w:rPr>
        <w:t>копию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наличии).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25"/>
        </w:tabs>
        <w:ind w:left="440" w:right="47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30"/>
        </w:tabs>
        <w:ind w:left="440" w:right="466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67"/>
        </w:tabs>
        <w:ind w:left="440" w:right="469" w:firstLine="0"/>
        <w:jc w:val="both"/>
        <w:rPr>
          <w:sz w:val="24"/>
        </w:rPr>
      </w:pP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1"/>
          <w:sz w:val="24"/>
        </w:rPr>
        <w:t xml:space="preserve"> </w:t>
      </w:r>
      <w:r>
        <w:rPr>
          <w:sz w:val="24"/>
        </w:rPr>
        <w:t>81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нотариате)</w:t>
      </w:r>
      <w:r>
        <w:rPr>
          <w:spacing w:val="3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1"/>
        </w:tabs>
        <w:ind w:left="980" w:hanging="541"/>
        <w:jc w:val="both"/>
        <w:rPr>
          <w:sz w:val="24"/>
        </w:rPr>
      </w:pPr>
      <w:r>
        <w:rPr>
          <w:sz w:val="24"/>
          <w:u w:val="single"/>
        </w:rPr>
        <w:t>По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желанию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родители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(законные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представители)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могут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предоставить:</w:t>
      </w:r>
    </w:p>
    <w:p w:rsidR="00043D51" w:rsidRDefault="00292150">
      <w:pPr>
        <w:pStyle w:val="a5"/>
        <w:numPr>
          <w:ilvl w:val="0"/>
          <w:numId w:val="8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43D51" w:rsidRDefault="00292150">
      <w:pPr>
        <w:pStyle w:val="a5"/>
        <w:numPr>
          <w:ilvl w:val="0"/>
          <w:numId w:val="8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копию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полиса;</w:t>
      </w:r>
    </w:p>
    <w:p w:rsidR="00043D51" w:rsidRDefault="00292150">
      <w:pPr>
        <w:pStyle w:val="a5"/>
        <w:numPr>
          <w:ilvl w:val="0"/>
          <w:numId w:val="8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заключение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ПМПК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выписка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043D51" w:rsidRDefault="00292150">
      <w:pPr>
        <w:pStyle w:val="a5"/>
        <w:numPr>
          <w:ilvl w:val="0"/>
          <w:numId w:val="8"/>
        </w:numPr>
        <w:tabs>
          <w:tab w:val="left" w:pos="1160"/>
          <w:tab w:val="left" w:pos="1161"/>
        </w:tabs>
        <w:ind w:hanging="361"/>
        <w:jc w:val="left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усмотрение.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8"/>
        </w:tabs>
        <w:ind w:left="440" w:right="478" w:firstLine="0"/>
        <w:jc w:val="both"/>
        <w:rPr>
          <w:sz w:val="24"/>
        </w:rPr>
      </w:pPr>
      <w:r>
        <w:rPr>
          <w:sz w:val="24"/>
        </w:rPr>
        <w:t>Требование предоставления других документов в качестве основания для приема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95"/>
        </w:tabs>
        <w:ind w:left="440" w:right="468" w:firstLine="0"/>
        <w:jc w:val="both"/>
        <w:rPr>
          <w:sz w:val="24"/>
        </w:rPr>
      </w:pPr>
      <w:r>
        <w:rPr>
          <w:sz w:val="24"/>
        </w:rPr>
        <w:t>Факт приема заявления о приеме на обучение и перечень документов,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 в журнале приема заявлений о приеме на обучение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организацию. После регистрации заявления о приеме на обучение и перечня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поступающим,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родителю(ям)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(законному(</w:t>
      </w:r>
      <w:proofErr w:type="spellStart"/>
      <w:r>
        <w:rPr>
          <w:sz w:val="24"/>
        </w:rPr>
        <w:t>ым</w:t>
      </w:r>
      <w:proofErr w:type="spellEnd"/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представителю(ям)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3"/>
        <w:spacing w:before="66"/>
        <w:ind w:right="470"/>
      </w:pPr>
      <w:proofErr w:type="gramStart"/>
      <w:r>
        <w:lastRenderedPageBreak/>
        <w:t>поступающему</w:t>
      </w:r>
      <w:proofErr w:type="gramEnd"/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заверенный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 перечень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документов.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86"/>
        </w:tabs>
        <w:spacing w:before="1"/>
        <w:ind w:left="440" w:right="465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 о дате предоставления и регистрационном номере лицензии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программами и другими документами, регламентирующими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 осуществление образовательной деятельности, права и обязанности обучающихся.</w:t>
      </w:r>
      <w:proofErr w:type="gramEnd"/>
      <w:r>
        <w:rPr>
          <w:sz w:val="24"/>
        </w:rPr>
        <w:t xml:space="preserve">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поступающему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2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 55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204"/>
        </w:tabs>
        <w:ind w:left="440" w:right="466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 и основного общего образования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детей (Часть 6 статьи 14 Федерального закона от 29 декабря 2012 г. № 273</w:t>
      </w:r>
      <w:proofErr w:type="gram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1060"/>
        </w:tabs>
        <w:spacing w:before="1"/>
        <w:ind w:left="440" w:right="467" w:firstLine="0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 данных (Часть 1 статьи 6 Федерального закона от 27 июля 2006 г. № 152-ФЗ</w:t>
      </w:r>
      <w:r>
        <w:rPr>
          <w:spacing w:val="1"/>
          <w:sz w:val="24"/>
        </w:rPr>
        <w:t xml:space="preserve"> </w:t>
      </w:r>
      <w:r>
        <w:rPr>
          <w:sz w:val="24"/>
        </w:rPr>
        <w:t>"О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данных").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05"/>
        </w:tabs>
        <w:ind w:left="440" w:right="474" w:firstLine="0"/>
        <w:jc w:val="both"/>
        <w:rPr>
          <w:sz w:val="24"/>
        </w:rPr>
      </w:pPr>
      <w:r>
        <w:rPr>
          <w:sz w:val="24"/>
        </w:rPr>
        <w:t>В процессе приема обучающегося в организацию, осуществляющую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84"/>
        </w:tabs>
        <w:ind w:left="440" w:right="470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 на обучение ребенка или поступающего в течение 5 рабочих дней после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22"/>
          <w:tab w:val="left" w:pos="2621"/>
          <w:tab w:val="left" w:pos="10113"/>
        </w:tabs>
        <w:ind w:left="440" w:right="410" w:firstLine="0"/>
        <w:jc w:val="both"/>
        <w:rPr>
          <w:sz w:val="24"/>
        </w:rPr>
      </w:pPr>
      <w:r>
        <w:rPr>
          <w:sz w:val="24"/>
        </w:rPr>
        <w:t>Количество классов в организации, осуществляющей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в зависимости от числа поданных заявлений граждан и условий, созданных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деятельности, с учетом санитарных норм и 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 указанных в лицензии. Предельная наполняемость классов устанавливается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z w:val="24"/>
          <w:u w:val="single"/>
        </w:rPr>
        <w:tab/>
      </w:r>
      <w:r>
        <w:rPr>
          <w:sz w:val="24"/>
        </w:rPr>
        <w:t>обучающихся,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обособленном</w:t>
      </w:r>
      <w:r>
        <w:rPr>
          <w:spacing w:val="21"/>
          <w:sz w:val="24"/>
        </w:rPr>
        <w:t xml:space="preserve"> </w:t>
      </w:r>
      <w:r>
        <w:rPr>
          <w:sz w:val="24"/>
        </w:rPr>
        <w:t>структурном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подразделении  </w:t>
      </w:r>
      <w:r>
        <w:rPr>
          <w:spacing w:val="-29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обучающихся.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86"/>
        </w:tabs>
        <w:spacing w:before="1"/>
        <w:ind w:left="440" w:right="468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34"/>
        </w:tabs>
        <w:ind w:left="440" w:right="465" w:firstLine="0"/>
        <w:jc w:val="both"/>
        <w:rPr>
          <w:sz w:val="24"/>
        </w:rPr>
      </w:pPr>
      <w:r>
        <w:rPr>
          <w:sz w:val="24"/>
        </w:rPr>
        <w:t>Директор образовательной организации обязан выдать справки-подтверждения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организацию, из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они выбыли.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90"/>
        </w:tabs>
        <w:ind w:left="440" w:right="474" w:firstLine="0"/>
        <w:jc w:val="both"/>
        <w:rPr>
          <w:sz w:val="24"/>
        </w:rPr>
      </w:pPr>
      <w:r>
        <w:rPr>
          <w:sz w:val="24"/>
        </w:rPr>
        <w:t>Распорядительные акты организации,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 приеме детей на обучение размещаются на информационном стенде школы в день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44"/>
        </w:tabs>
        <w:ind w:left="440" w:right="471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формируется личное дело, в котором хранятся заявление о приеме на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 представленные родителе</w:t>
      </w:r>
      <w:proofErr w:type="gramStart"/>
      <w:r>
        <w:rPr>
          <w:sz w:val="24"/>
        </w:rPr>
        <w:t>м(</w:t>
      </w:r>
      <w:proofErr w:type="spellStart"/>
      <w:proofErr w:type="gramEnd"/>
      <w:r>
        <w:rPr>
          <w:sz w:val="24"/>
        </w:rPr>
        <w:t>ями</w:t>
      </w:r>
      <w:proofErr w:type="spellEnd"/>
      <w:r>
        <w:rPr>
          <w:sz w:val="24"/>
        </w:rPr>
        <w:t>) (законным(</w:t>
      </w:r>
      <w:proofErr w:type="spellStart"/>
      <w:r>
        <w:rPr>
          <w:sz w:val="24"/>
        </w:rPr>
        <w:t>ыми</w:t>
      </w:r>
      <w:proofErr w:type="spellEnd"/>
      <w:r>
        <w:rPr>
          <w:sz w:val="24"/>
        </w:rPr>
        <w:t>) представителем(</w:t>
      </w:r>
      <w:proofErr w:type="spellStart"/>
      <w:r>
        <w:rPr>
          <w:sz w:val="24"/>
        </w:rPr>
        <w:t>ями</w:t>
      </w:r>
      <w:proofErr w:type="spellEnd"/>
      <w:r>
        <w:rPr>
          <w:sz w:val="24"/>
        </w:rPr>
        <w:t>) ребенка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 (копии документов).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spacing w:before="71" w:line="274" w:lineRule="exact"/>
        <w:ind w:left="680" w:hanging="241"/>
        <w:jc w:val="both"/>
      </w:pPr>
      <w:r>
        <w:lastRenderedPageBreak/>
        <w:t>Прием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67"/>
        </w:tabs>
        <w:ind w:left="440" w:right="465" w:firstLine="0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 по состоянию здоровья, но не позже достижения ими возраста восьми лет.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По заявлению родителей (законных представителей) детей учредитель 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по образовательным программам начального общего образования в более раннем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более</w:t>
      </w:r>
      <w:r>
        <w:rPr>
          <w:spacing w:val="32"/>
          <w:sz w:val="24"/>
        </w:rPr>
        <w:t xml:space="preserve"> </w:t>
      </w:r>
      <w:r>
        <w:rPr>
          <w:sz w:val="24"/>
        </w:rPr>
        <w:t>позднем</w:t>
      </w:r>
      <w:r>
        <w:rPr>
          <w:spacing w:val="3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32"/>
          <w:sz w:val="24"/>
        </w:rPr>
        <w:t xml:space="preserve"> </w:t>
      </w:r>
      <w:r>
        <w:rPr>
          <w:sz w:val="24"/>
        </w:rPr>
        <w:t>(Часть 1</w:t>
      </w:r>
      <w:r>
        <w:rPr>
          <w:spacing w:val="33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67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29</w:t>
      </w:r>
      <w:r>
        <w:rPr>
          <w:spacing w:val="3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1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proofErr w:type="gramEnd"/>
    </w:p>
    <w:p w:rsidR="00043D51" w:rsidRDefault="00292150">
      <w:pPr>
        <w:pStyle w:val="a3"/>
      </w:pPr>
      <w:proofErr w:type="gramStart"/>
      <w:r>
        <w:t>№</w:t>
      </w:r>
      <w:r>
        <w:rPr>
          <w:spacing w:val="-4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"Об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Федерации").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897"/>
        </w:tabs>
        <w:ind w:left="440" w:right="465" w:firstLine="0"/>
        <w:jc w:val="both"/>
        <w:rPr>
          <w:sz w:val="24"/>
        </w:rPr>
      </w:pPr>
      <w:r>
        <w:rPr>
          <w:sz w:val="24"/>
        </w:rPr>
        <w:t>Обучение детей, не достигших 6 лет 6 месяцев к началу учебного года, проводится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 всех гигиенических требований об организации обучения детей шестилетнего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99"/>
        </w:tabs>
        <w:ind w:left="440" w:right="475" w:firstLine="0"/>
        <w:jc w:val="both"/>
        <w:rPr>
          <w:sz w:val="24"/>
        </w:rPr>
      </w:pPr>
      <w:r>
        <w:rPr>
          <w:sz w:val="24"/>
        </w:rPr>
        <w:t>Все дети, достигшие школьного возраста, зачисляются в первый класс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78"/>
        </w:tabs>
        <w:ind w:left="877" w:hanging="43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пунктах</w:t>
      </w:r>
    </w:p>
    <w:p w:rsidR="00043D51" w:rsidRDefault="00292150">
      <w:pPr>
        <w:pStyle w:val="a3"/>
        <w:ind w:right="470"/>
      </w:pPr>
      <w:r>
        <w:t xml:space="preserve">2.5. – 2.8. Положения, а также </w:t>
      </w:r>
      <w:proofErr w:type="gramStart"/>
      <w:r>
        <w:t>проживающих</w:t>
      </w:r>
      <w:proofErr w:type="gramEnd"/>
      <w:r>
        <w:t xml:space="preserve"> на закрепленной территории, начинается 1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общеобразовательной организации издает распорядительный акт о приеме на обучение детей</w:t>
      </w:r>
      <w:r>
        <w:rPr>
          <w:spacing w:val="-57"/>
        </w:rPr>
        <w:t xml:space="preserve"> </w:t>
      </w:r>
      <w:r>
        <w:t>в течение 3 рабочих дней</w:t>
      </w:r>
      <w:r>
        <w:rPr>
          <w:spacing w:val="1"/>
        </w:rPr>
        <w:t xml:space="preserve"> </w:t>
      </w:r>
      <w:r>
        <w:t>после завершения приема заявлений</w:t>
      </w:r>
      <w:r>
        <w:rPr>
          <w:spacing w:val="1"/>
        </w:rPr>
        <w:t xml:space="preserve"> </w:t>
      </w:r>
      <w:r>
        <w:t>о приеме на 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класс.</w:t>
      </w:r>
    </w:p>
    <w:p w:rsidR="00043D51" w:rsidRDefault="00292150">
      <w:pPr>
        <w:pStyle w:val="a5"/>
        <w:numPr>
          <w:ilvl w:val="1"/>
          <w:numId w:val="7"/>
        </w:numPr>
        <w:tabs>
          <w:tab w:val="left" w:pos="899"/>
        </w:tabs>
        <w:ind w:right="468" w:firstLine="0"/>
        <w:jc w:val="both"/>
        <w:rPr>
          <w:sz w:val="24"/>
        </w:rPr>
      </w:pPr>
      <w:r>
        <w:rPr>
          <w:sz w:val="24"/>
        </w:rPr>
        <w:t>Для детей, не проживающих на закрепленной территории, прием заявлений в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 начинается с 6 июля текущего года до момента заполнения свободных мест,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5 сентября 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043D51" w:rsidRDefault="00292150">
      <w:pPr>
        <w:pStyle w:val="a5"/>
        <w:numPr>
          <w:ilvl w:val="1"/>
          <w:numId w:val="7"/>
        </w:numPr>
        <w:tabs>
          <w:tab w:val="left" w:pos="954"/>
        </w:tabs>
        <w:ind w:right="467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61"/>
          <w:sz w:val="24"/>
        </w:rPr>
        <w:t xml:space="preserve"> </w:t>
      </w:r>
      <w:r>
        <w:rPr>
          <w:sz w:val="24"/>
        </w:rPr>
        <w:t>удостоверяющим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представителя.</w:t>
      </w:r>
    </w:p>
    <w:p w:rsidR="00043D51" w:rsidRDefault="00292150">
      <w:pPr>
        <w:pStyle w:val="a5"/>
        <w:numPr>
          <w:ilvl w:val="1"/>
          <w:numId w:val="7"/>
        </w:numPr>
        <w:tabs>
          <w:tab w:val="left" w:pos="899"/>
        </w:tabs>
        <w:ind w:right="474" w:firstLine="0"/>
        <w:jc w:val="both"/>
        <w:rPr>
          <w:sz w:val="24"/>
        </w:rPr>
      </w:pPr>
      <w:r>
        <w:rPr>
          <w:sz w:val="24"/>
          <w:u w:val="single"/>
        </w:rPr>
        <w:t>После регистрации заявления заявителю выдается документ, содержащий следующую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информацию: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входящий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организацию;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right="469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класс;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hanging="361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043D51" w:rsidRDefault="00292150">
      <w:pPr>
        <w:pStyle w:val="a5"/>
        <w:numPr>
          <w:ilvl w:val="1"/>
          <w:numId w:val="7"/>
        </w:numPr>
        <w:tabs>
          <w:tab w:val="left" w:pos="943"/>
        </w:tabs>
        <w:ind w:right="467" w:firstLine="0"/>
        <w:jc w:val="both"/>
        <w:rPr>
          <w:sz w:val="24"/>
        </w:rPr>
      </w:pP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 приема граждан в первый класс размещает на информационном стенде, 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информацию: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right="476"/>
        <w:rPr>
          <w:sz w:val="24"/>
        </w:rPr>
      </w:pPr>
      <w:r>
        <w:rPr>
          <w:sz w:val="24"/>
        </w:rPr>
        <w:t>о</w:t>
      </w:r>
      <w:r>
        <w:rPr>
          <w:spacing w:val="5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56"/>
          <w:sz w:val="24"/>
        </w:rPr>
        <w:t xml:space="preserve"> </w:t>
      </w:r>
      <w:r>
        <w:rPr>
          <w:sz w:val="24"/>
        </w:rPr>
        <w:t>мест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9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56"/>
          <w:sz w:val="24"/>
        </w:rPr>
        <w:t xml:space="preserve"> </w:t>
      </w:r>
      <w:r>
        <w:rPr>
          <w:sz w:val="24"/>
        </w:rPr>
        <w:t>10</w:t>
      </w:r>
      <w:r>
        <w:rPr>
          <w:spacing w:val="58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57"/>
          <w:sz w:val="24"/>
        </w:rPr>
        <w:t xml:space="preserve"> </w:t>
      </w:r>
      <w:r>
        <w:rPr>
          <w:sz w:val="24"/>
        </w:rPr>
        <w:t>дней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8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распорядительного акта</w:t>
      </w:r>
      <w:r>
        <w:rPr>
          <w:spacing w:val="-2"/>
          <w:sz w:val="24"/>
        </w:rPr>
        <w:t xml:space="preserve"> </w:t>
      </w:r>
      <w:r>
        <w:rPr>
          <w:sz w:val="24"/>
        </w:rPr>
        <w:t>о закрепленной территории;</w:t>
      </w:r>
    </w:p>
    <w:p w:rsidR="00043D51" w:rsidRDefault="00292150">
      <w:pPr>
        <w:pStyle w:val="a5"/>
        <w:numPr>
          <w:ilvl w:val="2"/>
          <w:numId w:val="7"/>
        </w:numPr>
        <w:tabs>
          <w:tab w:val="left" w:pos="1161"/>
        </w:tabs>
        <w:ind w:right="467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6 июля.</w:t>
      </w:r>
    </w:p>
    <w:p w:rsidR="00043D51" w:rsidRDefault="00292150">
      <w:pPr>
        <w:pStyle w:val="a5"/>
        <w:numPr>
          <w:ilvl w:val="1"/>
          <w:numId w:val="7"/>
        </w:numPr>
        <w:tabs>
          <w:tab w:val="left" w:pos="935"/>
        </w:tabs>
        <w:ind w:right="467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допускается.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с ребенком проводится только после его зачисления с целью планирования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043D51" w:rsidRDefault="00043D51">
      <w:pPr>
        <w:pStyle w:val="a3"/>
        <w:spacing w:before="5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spacing w:line="274" w:lineRule="exact"/>
        <w:ind w:left="680" w:hanging="241"/>
        <w:jc w:val="both"/>
      </w:pPr>
      <w:r>
        <w:t>Прием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-2"/>
        </w:rPr>
        <w:t xml:space="preserve"> </w:t>
      </w:r>
      <w:r>
        <w:t>10-й</w:t>
      </w:r>
      <w:r>
        <w:rPr>
          <w:spacing w:val="-1"/>
        </w:rPr>
        <w:t xml:space="preserve"> </w:t>
      </w:r>
      <w:r>
        <w:t>класс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34"/>
        </w:tabs>
        <w:ind w:left="440" w:right="46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 выпускники 9-х классов, окончившие второй уровень общего образования, 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1"/>
          <w:numId w:val="10"/>
        </w:numPr>
        <w:tabs>
          <w:tab w:val="left" w:pos="907"/>
        </w:tabs>
        <w:spacing w:before="66"/>
        <w:ind w:left="440" w:right="467" w:firstLine="0"/>
        <w:jc w:val="both"/>
        <w:rPr>
          <w:sz w:val="24"/>
        </w:rPr>
      </w:pPr>
      <w:r>
        <w:rPr>
          <w:sz w:val="24"/>
        </w:rPr>
        <w:lastRenderedPageBreak/>
        <w:t>Прием заявлений в 10-е классы начинается после получения аттестатов об 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38"/>
        </w:tabs>
        <w:ind w:left="440" w:right="468" w:firstLine="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образовательной деятельности.</w:t>
      </w:r>
    </w:p>
    <w:p w:rsidR="00043D51" w:rsidRDefault="00043D51">
      <w:pPr>
        <w:pStyle w:val="a3"/>
        <w:spacing w:before="5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spacing w:line="274" w:lineRule="exact"/>
        <w:ind w:left="680" w:hanging="241"/>
        <w:jc w:val="both"/>
      </w:pPr>
      <w:r>
        <w:t>Перевод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28"/>
        </w:tabs>
        <w:ind w:left="440" w:right="469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Педагогического совета школы переводятся в следующий класс. Предложение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вносит 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79"/>
        </w:tabs>
        <w:ind w:left="440" w:right="472" w:firstLine="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22"/>
        </w:tabs>
        <w:ind w:left="440" w:right="467" w:firstLine="0"/>
        <w:jc w:val="both"/>
        <w:rPr>
          <w:sz w:val="24"/>
        </w:rPr>
      </w:pP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задолженностью.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61"/>
        </w:tabs>
        <w:ind w:left="860" w:hanging="421"/>
        <w:jc w:val="both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задолженность.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68"/>
        </w:tabs>
        <w:ind w:left="440" w:right="468" w:firstLine="0"/>
        <w:jc w:val="both"/>
        <w:rPr>
          <w:sz w:val="24"/>
        </w:rPr>
      </w:pPr>
      <w:r>
        <w:rPr>
          <w:sz w:val="24"/>
        </w:rPr>
        <w:t>Обучающиеся, имеющие академическую задолженность, вправе пройти промежуточную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родам.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43"/>
        </w:tabs>
        <w:ind w:left="440" w:right="473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 комиссия.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71"/>
        </w:tabs>
        <w:ind w:left="440" w:right="476" w:firstLine="0"/>
        <w:jc w:val="both"/>
        <w:rPr>
          <w:sz w:val="24"/>
        </w:rPr>
      </w:pPr>
      <w:r>
        <w:rPr>
          <w:sz w:val="24"/>
        </w:rPr>
        <w:t>Школьники, не прошедшие промежуточной аттестации по уважительным причинам 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3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40"/>
        </w:tabs>
        <w:ind w:left="440" w:right="471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советом. В протоколе педагогического совета указывается фамилия, 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задолженности. В классный журнал и личное дело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вносится запись: «условно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переведен». </w:t>
      </w:r>
      <w:proofErr w:type="gramStart"/>
      <w:r>
        <w:rPr>
          <w:sz w:val="24"/>
        </w:rPr>
        <w:t>Обучающийся, условно переведенный в следующий класс, в отчете на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ОШ-1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переведен.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983"/>
        </w:tabs>
        <w:ind w:left="440" w:right="474" w:firstLine="0"/>
        <w:jc w:val="both"/>
        <w:rPr>
          <w:sz w:val="24"/>
        </w:rPr>
      </w:pPr>
      <w:r>
        <w:rPr>
          <w:sz w:val="24"/>
        </w:rPr>
        <w:t>Условно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07"/>
        </w:tabs>
        <w:ind w:left="440" w:right="472" w:firstLine="0"/>
        <w:jc w:val="both"/>
        <w:rPr>
          <w:sz w:val="24"/>
        </w:rPr>
      </w:pPr>
      <w:r>
        <w:rPr>
          <w:sz w:val="24"/>
        </w:rPr>
        <w:t>Школа создает обучающимся условия для ликвидации задолженности и обеспечивает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ликвидации.</w:t>
      </w:r>
      <w:r>
        <w:rPr>
          <w:spacing w:val="-5"/>
          <w:sz w:val="24"/>
        </w:rPr>
        <w:t xml:space="preserve"> </w:t>
      </w:r>
      <w:r>
        <w:rPr>
          <w:sz w:val="24"/>
        </w:rPr>
        <w:t>Школа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>функции</w:t>
      </w:r>
      <w:r>
        <w:rPr>
          <w:sz w:val="24"/>
        </w:rPr>
        <w:t>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5" w:line="237" w:lineRule="auto"/>
        <w:ind w:right="477" w:hanging="360"/>
        <w:jc w:val="left"/>
        <w:rPr>
          <w:sz w:val="24"/>
        </w:rPr>
      </w:pPr>
      <w:r>
        <w:rPr>
          <w:sz w:val="24"/>
        </w:rPr>
        <w:t>знакомит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  <w:tab w:val="left" w:pos="2522"/>
          <w:tab w:val="left" w:pos="4167"/>
          <w:tab w:val="left" w:pos="5491"/>
          <w:tab w:val="left" w:pos="6814"/>
          <w:tab w:val="left" w:pos="8760"/>
          <w:tab w:val="left" w:pos="9146"/>
        </w:tabs>
        <w:spacing w:before="4" w:line="237" w:lineRule="auto"/>
        <w:ind w:right="475" w:hanging="360"/>
        <w:jc w:val="left"/>
        <w:rPr>
          <w:sz w:val="24"/>
        </w:rPr>
      </w:pPr>
      <w:r>
        <w:rPr>
          <w:sz w:val="24"/>
        </w:rPr>
        <w:t>письменно</w:t>
      </w:r>
      <w:r>
        <w:rPr>
          <w:sz w:val="24"/>
        </w:rPr>
        <w:tab/>
        <w:t>информирует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/>
        <w:ind w:right="477" w:hanging="36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2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целью</w:t>
      </w:r>
      <w:r>
        <w:rPr>
          <w:spacing w:val="2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3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4" w:line="237" w:lineRule="auto"/>
        <w:ind w:right="474" w:hanging="360"/>
        <w:jc w:val="left"/>
        <w:rPr>
          <w:sz w:val="24"/>
        </w:rPr>
      </w:pPr>
      <w:r>
        <w:rPr>
          <w:sz w:val="24"/>
        </w:rPr>
        <w:t>своевременно уведомляет родителей о ходе ликвидации задолженности, по окончании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срока</w:t>
      </w:r>
      <w:r>
        <w:rPr>
          <w:spacing w:val="-2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 результатах;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4" w:line="237" w:lineRule="auto"/>
        <w:ind w:right="475" w:hanging="360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мере</w:t>
      </w:r>
      <w:r>
        <w:rPr>
          <w:spacing w:val="1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9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предмету;</w:t>
      </w:r>
    </w:p>
    <w:p w:rsidR="00043D51" w:rsidRDefault="00043D51">
      <w:pPr>
        <w:spacing w:line="237" w:lineRule="auto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88"/>
        <w:ind w:right="475" w:hanging="360"/>
        <w:rPr>
          <w:sz w:val="24"/>
        </w:rPr>
      </w:pPr>
      <w:r>
        <w:rPr>
          <w:sz w:val="24"/>
        </w:rPr>
        <w:lastRenderedPageBreak/>
        <w:t xml:space="preserve">форма аттестации (устно, письменно) определяется в договоре, </w:t>
      </w:r>
      <w:proofErr w:type="gramStart"/>
      <w:r>
        <w:rPr>
          <w:sz w:val="24"/>
        </w:rPr>
        <w:t>преподающих</w:t>
      </w:r>
      <w:proofErr w:type="gramEnd"/>
      <w:r>
        <w:rPr>
          <w:sz w:val="24"/>
        </w:rPr>
        <w:t xml:space="preserve">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предмет.</w:t>
      </w:r>
    </w:p>
    <w:p w:rsidR="00043D51" w:rsidRDefault="00292150">
      <w:pPr>
        <w:pStyle w:val="a3"/>
        <w:ind w:right="469"/>
      </w:pPr>
      <w:r>
        <w:t>Родители (законные представители) обучающегося по согласию с педагогическим советом</w:t>
      </w:r>
      <w:r>
        <w:rPr>
          <w:spacing w:val="1"/>
        </w:rPr>
        <w:t xml:space="preserve"> </w:t>
      </w:r>
      <w:r>
        <w:t>могут присутствовать при аттестации обучающегося в качестве наблюдателя, однако без</w:t>
      </w:r>
      <w:r>
        <w:rPr>
          <w:spacing w:val="1"/>
        </w:rPr>
        <w:t xml:space="preserve"> </w:t>
      </w:r>
      <w:r>
        <w:t>права устных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пояснений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аттестации.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32"/>
        </w:tabs>
        <w:ind w:left="440" w:right="467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учебы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представителями):</w:t>
      </w:r>
      <w:proofErr w:type="gramEnd"/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4" w:line="237" w:lineRule="auto"/>
        <w:ind w:right="470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 w:line="293" w:lineRule="exact"/>
        <w:ind w:left="1148" w:hanging="349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2" w:line="237" w:lineRule="auto"/>
        <w:ind w:right="476" w:hanging="36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37"/>
        </w:tabs>
        <w:spacing w:before="1"/>
        <w:ind w:left="440" w:right="473" w:firstLine="60"/>
        <w:jc w:val="both"/>
        <w:rPr>
          <w:sz w:val="24"/>
        </w:rPr>
      </w:pP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 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ликвидации.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94"/>
        </w:tabs>
        <w:ind w:left="440" w:right="472" w:firstLine="0"/>
        <w:jc w:val="both"/>
        <w:rPr>
          <w:sz w:val="24"/>
        </w:rPr>
      </w:pPr>
      <w:proofErr w:type="gramStart"/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 сроки, продолжают обучение в данном классе.</w:t>
      </w:r>
      <w:proofErr w:type="gramEnd"/>
      <w:r>
        <w:rPr>
          <w:sz w:val="24"/>
        </w:rPr>
        <w:t xml:space="preserve"> Итоговая отметка по 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дробь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учителем-предметником,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66"/>
        </w:tabs>
        <w:ind w:left="440" w:right="467" w:firstLine="0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переведен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 директор издает приказ о переводе, который в трехдневный 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 журнал предыдущего года вносится соответствующая запись рядом с записью 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переводе.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65"/>
        </w:tabs>
        <w:spacing w:before="1"/>
        <w:ind w:left="440" w:right="474" w:firstLine="0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не ликвидировавшие в установленные сроки 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 w:line="293" w:lineRule="exact"/>
        <w:ind w:left="1148" w:hanging="349"/>
        <w:jc w:val="left"/>
        <w:rPr>
          <w:sz w:val="24"/>
        </w:rPr>
      </w:pPr>
      <w:r>
        <w:rPr>
          <w:sz w:val="24"/>
        </w:rPr>
        <w:t>оставляются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1" w:line="237" w:lineRule="auto"/>
        <w:ind w:right="472" w:hanging="360"/>
        <w:jc w:val="left"/>
        <w:rPr>
          <w:sz w:val="24"/>
        </w:rPr>
      </w:pPr>
      <w:r>
        <w:rPr>
          <w:sz w:val="24"/>
        </w:rPr>
        <w:t>переводятся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 w:line="292" w:lineRule="exact"/>
        <w:ind w:left="1148" w:hanging="349"/>
        <w:jc w:val="left"/>
        <w:rPr>
          <w:sz w:val="24"/>
        </w:rPr>
      </w:pPr>
      <w:r>
        <w:rPr>
          <w:sz w:val="24"/>
        </w:rPr>
        <w:t>переводятся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98"/>
        </w:tabs>
        <w:ind w:left="440" w:right="472" w:firstLine="0"/>
        <w:jc w:val="both"/>
        <w:rPr>
          <w:sz w:val="24"/>
        </w:rPr>
      </w:pPr>
      <w:r>
        <w:rPr>
          <w:sz w:val="24"/>
        </w:rPr>
        <w:t>Обучающиеся по образовательным программам начального общего,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не ликвидировавшие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 сроки академической задолженности, продолжают получать образование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77"/>
        </w:tabs>
        <w:ind w:left="440" w:right="468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в соответствии с рекомендациями психолого-медико-педагогической 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решения педагогического совета директором издается приказ. Школа ставит 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дня до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1"/>
        </w:tabs>
        <w:ind w:left="980" w:hanging="541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оставляются.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20" w:right="380" w:bottom="124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1"/>
          <w:numId w:val="10"/>
        </w:numPr>
        <w:tabs>
          <w:tab w:val="left" w:pos="1005"/>
        </w:tabs>
        <w:spacing w:before="66"/>
        <w:ind w:left="440" w:right="474" w:firstLine="0"/>
        <w:jc w:val="both"/>
        <w:rPr>
          <w:sz w:val="24"/>
        </w:rPr>
      </w:pPr>
      <w:r>
        <w:rPr>
          <w:sz w:val="24"/>
        </w:rPr>
        <w:lastRenderedPageBreak/>
        <w:t xml:space="preserve">Обучающиеся переводного класса, имеющие по всем предметам, </w:t>
      </w:r>
      <w:proofErr w:type="spellStart"/>
      <w:r>
        <w:rPr>
          <w:sz w:val="24"/>
        </w:rPr>
        <w:t>изучавшимся</w:t>
      </w:r>
      <w:proofErr w:type="spellEnd"/>
      <w:r>
        <w:rPr>
          <w:sz w:val="24"/>
        </w:rPr>
        <w:t xml:space="preserve">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четвертные</w:t>
      </w:r>
      <w:r>
        <w:rPr>
          <w:spacing w:val="4"/>
          <w:sz w:val="24"/>
        </w:rPr>
        <w:t xml:space="preserve"> </w:t>
      </w:r>
      <w:r>
        <w:rPr>
          <w:sz w:val="24"/>
        </w:rPr>
        <w:t>(полугодовые)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9"/>
          <w:sz w:val="24"/>
        </w:rPr>
        <w:t xml:space="preserve"> </w:t>
      </w:r>
      <w:r>
        <w:rPr>
          <w:sz w:val="24"/>
        </w:rPr>
        <w:t>«5»,</w:t>
      </w:r>
      <w:r>
        <w:rPr>
          <w:spacing w:val="7"/>
          <w:sz w:val="24"/>
        </w:rPr>
        <w:t xml:space="preserve"> </w:t>
      </w:r>
      <w:r>
        <w:rPr>
          <w:sz w:val="24"/>
        </w:rPr>
        <w:t>награждаются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похвальным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листом</w:t>
      </w:r>
    </w:p>
    <w:p w:rsidR="00043D51" w:rsidRDefault="00292150">
      <w:pPr>
        <w:pStyle w:val="a3"/>
      </w:pPr>
      <w:r>
        <w:t>«За</w:t>
      </w:r>
      <w:r>
        <w:rPr>
          <w:spacing w:val="-5"/>
        </w:rPr>
        <w:t xml:space="preserve"> </w:t>
      </w:r>
      <w:r>
        <w:t>отличные успехи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учении».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74"/>
        </w:tabs>
        <w:spacing w:before="1"/>
        <w:ind w:left="440" w:right="471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 обязан в пятидневный срок оформить личные дела учеников и передать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 на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утверждение.</w:t>
      </w:r>
    </w:p>
    <w:p w:rsidR="00043D51" w:rsidRDefault="00043D51">
      <w:pPr>
        <w:pStyle w:val="a3"/>
        <w:spacing w:before="4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8"/>
        </w:tabs>
        <w:ind w:left="440" w:right="472" w:firstLine="0"/>
        <w:jc w:val="both"/>
      </w:pPr>
      <w:r>
        <w:t xml:space="preserve">Порядок и условия осуществления перевода </w:t>
      </w:r>
      <w:proofErr w:type="gramStart"/>
      <w:r>
        <w:t>обучающихся</w:t>
      </w:r>
      <w:proofErr w:type="gramEnd"/>
      <w:r>
        <w:t xml:space="preserve"> в другие образовательные</w:t>
      </w:r>
      <w:r>
        <w:rPr>
          <w:spacing w:val="-57"/>
        </w:rPr>
        <w:t xml:space="preserve"> </w:t>
      </w:r>
      <w:r>
        <w:t>организации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46"/>
        </w:tabs>
        <w:ind w:left="440" w:right="466" w:firstLine="0"/>
        <w:jc w:val="both"/>
        <w:rPr>
          <w:sz w:val="24"/>
        </w:rPr>
      </w:pPr>
      <w:proofErr w:type="gramStart"/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образовательную деятельность, в другие организации, 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 по образовательным программам соответствующих уровня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устанавливает общие требования к процедуре и условиям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принимающая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организация),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случаях</w:t>
      </w:r>
      <w:r>
        <w:rPr>
          <w:sz w:val="24"/>
        </w:rPr>
        <w:t>:</w:t>
      </w:r>
      <w:proofErr w:type="gramEnd"/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ind w:right="476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ind w:right="467" w:hanging="360"/>
        <w:rPr>
          <w:sz w:val="24"/>
        </w:rPr>
      </w:pPr>
      <w:r>
        <w:rPr>
          <w:sz w:val="24"/>
        </w:rPr>
        <w:t>в случае прекращения деятельности исходной организации, аннулирования 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лицензия),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аккредитации по соответствующей образовательной программе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1" w:line="237" w:lineRule="auto"/>
        <w:ind w:right="474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45"/>
        </w:tabs>
        <w:spacing w:before="3"/>
        <w:ind w:left="440" w:right="473" w:firstLine="0"/>
        <w:jc w:val="both"/>
        <w:rPr>
          <w:sz w:val="24"/>
        </w:rPr>
      </w:pP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61"/>
        </w:tabs>
        <w:ind w:left="860" w:hanging="421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(времени)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90"/>
        </w:tabs>
        <w:ind w:left="440" w:right="475" w:firstLine="0"/>
        <w:jc w:val="both"/>
        <w:rPr>
          <w:sz w:val="24"/>
        </w:rPr>
      </w:pPr>
      <w:r>
        <w:rPr>
          <w:sz w:val="24"/>
          <w:u w:val="single"/>
        </w:rPr>
        <w:t>Перевод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совершеннолетнего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инициативе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несовершеннолетнего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инициативе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163"/>
        </w:tabs>
        <w:ind w:right="46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</w:t>
      </w:r>
      <w:proofErr w:type="gramStart"/>
      <w:r>
        <w:rPr>
          <w:sz w:val="24"/>
        </w:rPr>
        <w:t>совершеннолетний</w:t>
      </w:r>
      <w:proofErr w:type="gramEnd"/>
      <w:r>
        <w:rPr>
          <w:sz w:val="24"/>
        </w:rPr>
        <w:t xml:space="preserve"> обучающийся или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обучающегося:</w:t>
      </w:r>
    </w:p>
    <w:p w:rsidR="00043D51" w:rsidRDefault="00292150">
      <w:pPr>
        <w:pStyle w:val="a5"/>
        <w:numPr>
          <w:ilvl w:val="0"/>
          <w:numId w:val="5"/>
        </w:numPr>
        <w:tabs>
          <w:tab w:val="left" w:pos="1149"/>
        </w:tabs>
        <w:spacing w:before="3" w:line="293" w:lineRule="exact"/>
        <w:ind w:left="1148" w:hanging="349"/>
        <w:rPr>
          <w:sz w:val="24"/>
        </w:rPr>
      </w:pPr>
      <w:r>
        <w:rPr>
          <w:sz w:val="24"/>
        </w:rPr>
        <w:t>осуществляют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43D51" w:rsidRDefault="00292150">
      <w:pPr>
        <w:pStyle w:val="a5"/>
        <w:numPr>
          <w:ilvl w:val="0"/>
          <w:numId w:val="5"/>
        </w:numPr>
        <w:tabs>
          <w:tab w:val="left" w:pos="1149"/>
        </w:tabs>
        <w:spacing w:before="2" w:line="237" w:lineRule="auto"/>
        <w:ind w:right="472" w:hanging="360"/>
        <w:rPr>
          <w:sz w:val="24"/>
        </w:rPr>
      </w:pPr>
      <w:r>
        <w:rPr>
          <w:sz w:val="24"/>
        </w:rPr>
        <w:t>обращаются в выбранную организацию с запросом о наличии свободных мест,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043D51" w:rsidRDefault="00292150">
      <w:pPr>
        <w:pStyle w:val="a5"/>
        <w:numPr>
          <w:ilvl w:val="0"/>
          <w:numId w:val="5"/>
        </w:numPr>
        <w:tabs>
          <w:tab w:val="left" w:pos="1149"/>
        </w:tabs>
        <w:spacing w:before="2"/>
        <w:ind w:right="474" w:hanging="36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 самоуправления в сфере образования соответствующего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организаций;</w:t>
      </w:r>
    </w:p>
    <w:p w:rsidR="00043D51" w:rsidRDefault="00292150">
      <w:pPr>
        <w:pStyle w:val="a5"/>
        <w:numPr>
          <w:ilvl w:val="0"/>
          <w:numId w:val="5"/>
        </w:numPr>
        <w:tabs>
          <w:tab w:val="left" w:pos="1149"/>
        </w:tabs>
        <w:spacing w:before="1" w:line="237" w:lineRule="auto"/>
        <w:ind w:right="477" w:hanging="360"/>
        <w:rPr>
          <w:sz w:val="24"/>
        </w:rPr>
      </w:pPr>
      <w:r>
        <w:rPr>
          <w:sz w:val="24"/>
        </w:rPr>
        <w:t xml:space="preserve">обращаются </w:t>
      </w:r>
      <w:proofErr w:type="gramStart"/>
      <w:r>
        <w:rPr>
          <w:sz w:val="24"/>
        </w:rPr>
        <w:t>в исходную организацию с заявлением об отчислении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переводом</w:t>
      </w:r>
      <w:proofErr w:type="gramEnd"/>
      <w:r>
        <w:rPr>
          <w:sz w:val="24"/>
        </w:rPr>
        <w:t xml:space="preserve"> в принимающую организацию. Заявление о переводе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043D51" w:rsidRDefault="00043D51">
      <w:pPr>
        <w:spacing w:line="237" w:lineRule="auto"/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2"/>
          <w:numId w:val="6"/>
        </w:numPr>
        <w:tabs>
          <w:tab w:val="left" w:pos="1250"/>
        </w:tabs>
        <w:spacing w:before="66"/>
        <w:ind w:right="474" w:firstLine="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обучающегося об отчислении в порядке перевода 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указываются:</w:t>
      </w:r>
    </w:p>
    <w:p w:rsidR="00043D51" w:rsidRDefault="00292150">
      <w:pPr>
        <w:pStyle w:val="a5"/>
        <w:numPr>
          <w:ilvl w:val="3"/>
          <w:numId w:val="6"/>
        </w:numPr>
        <w:tabs>
          <w:tab w:val="left" w:pos="1148"/>
          <w:tab w:val="left" w:pos="1149"/>
        </w:tabs>
        <w:spacing w:before="2"/>
        <w:ind w:left="1148" w:hanging="349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4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043D51" w:rsidRDefault="00292150">
      <w:pPr>
        <w:pStyle w:val="a5"/>
        <w:numPr>
          <w:ilvl w:val="3"/>
          <w:numId w:val="6"/>
        </w:numPr>
        <w:tabs>
          <w:tab w:val="left" w:pos="1148"/>
          <w:tab w:val="left" w:pos="1149"/>
        </w:tabs>
        <w:spacing w:before="2" w:line="293" w:lineRule="exact"/>
        <w:ind w:left="1148" w:hanging="34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рождения;</w:t>
      </w:r>
    </w:p>
    <w:p w:rsidR="00043D51" w:rsidRDefault="00292150">
      <w:pPr>
        <w:pStyle w:val="a5"/>
        <w:numPr>
          <w:ilvl w:val="3"/>
          <w:numId w:val="6"/>
        </w:numPr>
        <w:tabs>
          <w:tab w:val="left" w:pos="1148"/>
          <w:tab w:val="left" w:pos="1149"/>
        </w:tabs>
        <w:spacing w:line="293" w:lineRule="exact"/>
        <w:ind w:left="1148" w:hanging="349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наличии);</w:t>
      </w:r>
    </w:p>
    <w:p w:rsidR="00043D51" w:rsidRDefault="00292150">
      <w:pPr>
        <w:pStyle w:val="a5"/>
        <w:numPr>
          <w:ilvl w:val="3"/>
          <w:numId w:val="6"/>
        </w:numPr>
        <w:tabs>
          <w:tab w:val="left" w:pos="1148"/>
          <w:tab w:val="left" w:pos="1149"/>
        </w:tabs>
        <w:spacing w:before="1" w:line="237" w:lineRule="auto"/>
        <w:ind w:right="476" w:hanging="360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переезда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пункт,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067"/>
        </w:tabs>
        <w:spacing w:before="1"/>
        <w:ind w:right="473" w:firstLine="0"/>
        <w:jc w:val="both"/>
        <w:rPr>
          <w:sz w:val="24"/>
        </w:rPr>
      </w:pPr>
      <w:r>
        <w:rPr>
          <w:sz w:val="24"/>
        </w:rPr>
        <w:t>На основании заявления совершеннолетнего обучающегося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 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принимающей организации.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127"/>
        </w:tabs>
        <w:ind w:right="473" w:firstLine="0"/>
        <w:jc w:val="both"/>
        <w:rPr>
          <w:sz w:val="24"/>
        </w:rPr>
      </w:pP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совершеннолетнему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документы:</w:t>
      </w:r>
    </w:p>
    <w:p w:rsidR="00043D51" w:rsidRDefault="00292150">
      <w:pPr>
        <w:pStyle w:val="a5"/>
        <w:numPr>
          <w:ilvl w:val="0"/>
          <w:numId w:val="4"/>
        </w:numPr>
        <w:tabs>
          <w:tab w:val="left" w:pos="1149"/>
        </w:tabs>
        <w:spacing w:before="2" w:line="293" w:lineRule="exact"/>
        <w:ind w:left="1148" w:hanging="349"/>
        <w:rPr>
          <w:sz w:val="24"/>
        </w:rPr>
      </w:pP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043D51" w:rsidRDefault="00292150">
      <w:pPr>
        <w:pStyle w:val="a5"/>
        <w:numPr>
          <w:ilvl w:val="0"/>
          <w:numId w:val="4"/>
        </w:numPr>
        <w:tabs>
          <w:tab w:val="left" w:pos="1149"/>
        </w:tabs>
        <w:ind w:right="475" w:hanging="360"/>
        <w:rPr>
          <w:sz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 году (выписка из классного журнала с текущими отметками и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 аттестации), заверенные печатью исходной организации и 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(уполномоченного им</w:t>
      </w:r>
      <w:r>
        <w:rPr>
          <w:spacing w:val="3"/>
          <w:sz w:val="24"/>
        </w:rPr>
        <w:t xml:space="preserve"> </w:t>
      </w:r>
      <w:r>
        <w:rPr>
          <w:sz w:val="24"/>
        </w:rPr>
        <w:t>лица).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067"/>
        </w:tabs>
        <w:ind w:right="474" w:firstLine="0"/>
        <w:jc w:val="both"/>
        <w:rPr>
          <w:sz w:val="24"/>
        </w:rPr>
      </w:pPr>
      <w:r>
        <w:rPr>
          <w:sz w:val="24"/>
        </w:rPr>
        <w:t xml:space="preserve">Требование предоставления других документов </w:t>
      </w:r>
      <w:proofErr w:type="gramStart"/>
      <w:r>
        <w:rPr>
          <w:sz w:val="24"/>
        </w:rPr>
        <w:t>в качестве основания для 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связи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переводом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245"/>
        </w:tabs>
        <w:ind w:right="468" w:firstLine="0"/>
        <w:jc w:val="both"/>
        <w:rPr>
          <w:sz w:val="24"/>
        </w:rPr>
      </w:pP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6.4.4.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совершеннолетним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указанную организацию в порядке перевода из исходной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173"/>
        </w:tabs>
        <w:ind w:right="472" w:firstLine="0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"/>
          <w:sz w:val="24"/>
        </w:rPr>
        <w:t xml:space="preserve"> </w:t>
      </w:r>
      <w:r>
        <w:rPr>
          <w:sz w:val="24"/>
        </w:rPr>
        <w:t>6.4.4,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043D51" w:rsidRDefault="00292150">
      <w:pPr>
        <w:pStyle w:val="a5"/>
        <w:numPr>
          <w:ilvl w:val="2"/>
          <w:numId w:val="6"/>
        </w:numPr>
        <w:tabs>
          <w:tab w:val="left" w:pos="1055"/>
        </w:tabs>
        <w:ind w:right="467" w:firstLine="0"/>
        <w:jc w:val="both"/>
        <w:rPr>
          <w:sz w:val="24"/>
        </w:rPr>
      </w:pPr>
      <w:r>
        <w:rPr>
          <w:sz w:val="24"/>
        </w:rPr>
        <w:t>Принимающая организация при зачислении обучающегося, отчисленного из 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акта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уведомляет</w:t>
      </w:r>
      <w:r>
        <w:rPr>
          <w:spacing w:val="61"/>
          <w:sz w:val="24"/>
        </w:rPr>
        <w:t xml:space="preserve"> </w:t>
      </w:r>
      <w:r>
        <w:rPr>
          <w:sz w:val="24"/>
        </w:rPr>
        <w:t>исходную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33"/>
        </w:tabs>
        <w:ind w:left="440" w:right="468" w:firstLine="0"/>
        <w:jc w:val="both"/>
        <w:rPr>
          <w:sz w:val="24"/>
        </w:rPr>
      </w:pPr>
      <w:r>
        <w:rPr>
          <w:sz w:val="24"/>
          <w:u w:val="single"/>
        </w:rPr>
        <w:t>Перевод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обучающегося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случае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прекращения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исходной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аннулирования лицензии, лишения ее государственной аккредитации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образовательной программе или истечения срока действия государственной аккредитации по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соответствующей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программе;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случае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приостановления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лицензии,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приостановления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государственной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аккредитации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полностью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отношении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отдельных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уровней образования.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54"/>
        </w:tabs>
        <w:ind w:right="46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акте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6.2.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3"/>
        <w:spacing w:before="66"/>
        <w:ind w:right="467"/>
      </w:pPr>
      <w:r>
        <w:lastRenderedPageBreak/>
        <w:t>форме в течение пяти рабочих дней с момента издания распорядительного акта учредителя о</w:t>
      </w:r>
      <w:r>
        <w:rPr>
          <w:spacing w:val="-57"/>
        </w:rPr>
        <w:t xml:space="preserve"> </w:t>
      </w:r>
      <w:r>
        <w:t>прекращении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gramStart"/>
      <w:r>
        <w:t>разместить</w:t>
      </w:r>
      <w:proofErr w:type="gramEnd"/>
      <w:r>
        <w:rPr>
          <w:spacing w:val="1"/>
        </w:rPr>
        <w:t xml:space="preserve"> </w:t>
      </w:r>
      <w:r>
        <w:t>указанное</w:t>
      </w:r>
      <w:r>
        <w:rPr>
          <w:spacing w:val="1"/>
        </w:rPr>
        <w:t xml:space="preserve"> </w:t>
      </w:r>
      <w:r>
        <w:t>уведомление на своем официальном сайте в сети Интернет. Данное уведомление должно</w:t>
      </w:r>
      <w:r>
        <w:rPr>
          <w:spacing w:val="1"/>
        </w:rPr>
        <w:t xml:space="preserve"> </w:t>
      </w:r>
      <w:r>
        <w:t>содержать сроки предоставления письменных согласий лиц, указанных в пункте 6.2., на</w:t>
      </w:r>
      <w:r>
        <w:rPr>
          <w:spacing w:val="1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принимающую организацию.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22"/>
        </w:tabs>
        <w:spacing w:before="1"/>
        <w:ind w:right="468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влекущей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обязана уведомить учредителя, совершеннолетних обучающихся или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несовершеннолетних обучающихся в письменной форме, а также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разместить</w:t>
      </w:r>
      <w:proofErr w:type="gramEnd"/>
      <w:r>
        <w:rPr>
          <w:sz w:val="24"/>
        </w:rPr>
        <w:t xml:space="preserve"> указанное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Интернет:</w:t>
      </w:r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spacing w:before="2"/>
        <w:ind w:right="464" w:hanging="36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7"/>
          <w:sz w:val="24"/>
        </w:rPr>
        <w:t xml:space="preserve"> </w:t>
      </w:r>
      <w:r>
        <w:rPr>
          <w:sz w:val="24"/>
        </w:rPr>
        <w:t>аннулирования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суда;</w:t>
      </w:r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spacing w:before="1"/>
        <w:ind w:right="467" w:hanging="36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 внесения в Реестр лицензий сведений, содержащих информацию о принятом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 полномочия в сфере образования, решении о приостановлении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деятельности;</w:t>
      </w:r>
      <w:proofErr w:type="gramEnd"/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ind w:right="470" w:hanging="360"/>
        <w:rPr>
          <w:sz w:val="24"/>
        </w:rPr>
      </w:pPr>
      <w:proofErr w:type="gramStart"/>
      <w:r>
        <w:rPr>
          <w:sz w:val="24"/>
        </w:rPr>
        <w:t>в случае лишения исходной организации государственной аккредитации 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образования - в течение пяти рабочих дней с момента внесения в 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6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информацию о принятом федеральным органом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контролю и</w:t>
      </w:r>
      <w:proofErr w:type="gramEnd"/>
      <w:r>
        <w:rPr>
          <w:sz w:val="24"/>
        </w:rPr>
        <w:t xml:space="preserve"> надзору в сфере образования, или 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органы),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аккредитации полностью или по соответствующей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ind w:right="472" w:hanging="36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образовательной программе осталось менее 105 дней и у 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полученное от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программе и прилагаемых к нему документов к рассмотрению 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- 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наступления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случая;</w:t>
      </w:r>
      <w:proofErr w:type="gramEnd"/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ind w:right="466" w:hanging="360"/>
        <w:rPr>
          <w:sz w:val="24"/>
        </w:rPr>
      </w:pPr>
      <w:proofErr w:type="gramStart"/>
      <w:r>
        <w:rPr>
          <w:sz w:val="24"/>
        </w:rPr>
        <w:t xml:space="preserve">в случае отказа </w:t>
      </w:r>
      <w:proofErr w:type="spellStart"/>
      <w:r>
        <w:rPr>
          <w:sz w:val="24"/>
        </w:rPr>
        <w:t>аккредитационного</w:t>
      </w:r>
      <w:proofErr w:type="spellEnd"/>
      <w:r>
        <w:rPr>
          <w:sz w:val="24"/>
        </w:rPr>
        <w:t xml:space="preserve"> органа исходной организации в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 по соответствующей образовательной программе, если срок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истек,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 образовательным программам, сведений, содержащих информацию об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аккредитационного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074"/>
        </w:tabs>
        <w:ind w:right="469" w:firstLine="0"/>
        <w:jc w:val="both"/>
        <w:rPr>
          <w:sz w:val="24"/>
        </w:rPr>
      </w:pPr>
      <w:r>
        <w:rPr>
          <w:sz w:val="24"/>
        </w:rPr>
        <w:t>Учредитель, за исключением случая, указанного в пункте 6.5.1, осуществляет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использованием:</w:t>
      </w:r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spacing w:line="237" w:lineRule="auto"/>
        <w:ind w:right="468" w:hanging="360"/>
        <w:rPr>
          <w:sz w:val="24"/>
        </w:rPr>
      </w:pP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осваиваемых 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043D51" w:rsidRDefault="00043D51">
      <w:pPr>
        <w:spacing w:line="237" w:lineRule="auto"/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3"/>
          <w:numId w:val="3"/>
        </w:numPr>
        <w:tabs>
          <w:tab w:val="left" w:pos="1149"/>
        </w:tabs>
        <w:spacing w:before="88"/>
        <w:ind w:right="475" w:hanging="360"/>
        <w:rPr>
          <w:sz w:val="24"/>
        </w:rPr>
      </w:pPr>
      <w:r>
        <w:rPr>
          <w:sz w:val="24"/>
        </w:rPr>
        <w:lastRenderedPageBreak/>
        <w:t>сведений, содержащихся в Реестре организаций, осуществляющих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03"/>
        </w:tabs>
        <w:ind w:right="475" w:firstLine="0"/>
        <w:jc w:val="both"/>
        <w:rPr>
          <w:sz w:val="24"/>
        </w:rPr>
      </w:pP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 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соответствующим образовательным программам, о возможности перевода в</w:t>
      </w:r>
      <w:r>
        <w:rPr>
          <w:spacing w:val="1"/>
          <w:sz w:val="24"/>
        </w:rPr>
        <w:t xml:space="preserve"> </w:t>
      </w:r>
      <w:r>
        <w:rPr>
          <w:sz w:val="24"/>
        </w:rPr>
        <w:t>них обучающихся. Руководители указанных организаций или уполномоченные ими лица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в течение десяти рабочих дней с момента получения соответствующего 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проинформировать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072"/>
        </w:tabs>
        <w:ind w:right="467" w:firstLine="0"/>
        <w:jc w:val="both"/>
        <w:rPr>
          <w:sz w:val="24"/>
        </w:rPr>
      </w:pPr>
      <w:r>
        <w:rPr>
          <w:sz w:val="24"/>
        </w:rPr>
        <w:t>Исходная организация доводит до сведения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полученную от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 информацию об организациях,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 лиц, указанных в пункте 6.2, на перевод в принимающую организацию. 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доводится в течение десяти рабочих дней с момента ее получения и включает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043D51" w:rsidRDefault="00292150">
      <w:pPr>
        <w:pStyle w:val="a5"/>
        <w:numPr>
          <w:ilvl w:val="0"/>
          <w:numId w:val="2"/>
        </w:numPr>
        <w:tabs>
          <w:tab w:val="left" w:pos="1149"/>
        </w:tabs>
        <w:spacing w:before="3" w:line="293" w:lineRule="exact"/>
        <w:ind w:left="1148" w:hanging="349"/>
        <w:rPr>
          <w:sz w:val="24"/>
        </w:rPr>
      </w:pP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(принимающих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организаций),</w:t>
      </w:r>
    </w:p>
    <w:p w:rsidR="00043D51" w:rsidRDefault="00292150">
      <w:pPr>
        <w:pStyle w:val="a5"/>
        <w:numPr>
          <w:ilvl w:val="0"/>
          <w:numId w:val="2"/>
        </w:numPr>
        <w:tabs>
          <w:tab w:val="left" w:pos="1149"/>
        </w:tabs>
        <w:spacing w:before="1" w:line="237" w:lineRule="auto"/>
        <w:ind w:right="475" w:hanging="360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свободных мест.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094"/>
        </w:tabs>
        <w:ind w:right="465" w:firstLine="0"/>
        <w:jc w:val="both"/>
        <w:rPr>
          <w:sz w:val="24"/>
        </w:rPr>
      </w:pPr>
      <w:proofErr w:type="gramStart"/>
      <w:r>
        <w:rPr>
          <w:sz w:val="24"/>
        </w:rPr>
        <w:t>После получения соответствующих письменных согласий лиц, указанных в</w:t>
      </w:r>
      <w:r>
        <w:rPr>
          <w:spacing w:val="60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6.2.,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 перевода в принимающую организацию с указанием основания такого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(прекращение деятельности организации, аннулирование лицензии, лишение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аккредитации по соответствующей образовательной программе, истечение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программе).</w:t>
      </w:r>
      <w:proofErr w:type="gramEnd"/>
    </w:p>
    <w:p w:rsidR="00043D51" w:rsidRDefault="00292150">
      <w:pPr>
        <w:pStyle w:val="a5"/>
        <w:numPr>
          <w:ilvl w:val="2"/>
          <w:numId w:val="3"/>
        </w:numPr>
        <w:tabs>
          <w:tab w:val="left" w:pos="1199"/>
        </w:tabs>
        <w:spacing w:before="1"/>
        <w:ind w:right="47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совершеннолетний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заявлении.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20"/>
        </w:tabs>
        <w:ind w:right="470" w:firstLine="0"/>
        <w:jc w:val="both"/>
        <w:rPr>
          <w:sz w:val="24"/>
        </w:rPr>
      </w:pPr>
      <w:r>
        <w:rPr>
          <w:sz w:val="24"/>
        </w:rPr>
        <w:t>Исходная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6.2, 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85"/>
        </w:tabs>
        <w:ind w:right="473" w:firstLine="0"/>
        <w:jc w:val="both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распорядительный акт о зачислении обучающихся в принимающую организацию 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уровней образования, истечением срока действия государственной 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 соответствующей образовательной программе.</w:t>
      </w:r>
      <w:proofErr w:type="gramEnd"/>
      <w:r>
        <w:rPr>
          <w:sz w:val="24"/>
        </w:rPr>
        <w:t xml:space="preserve"> В распорядительном акте о 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запись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он обучался до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перевода, 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обучения.</w:t>
      </w:r>
    </w:p>
    <w:p w:rsidR="00043D51" w:rsidRDefault="00292150">
      <w:pPr>
        <w:pStyle w:val="a5"/>
        <w:numPr>
          <w:ilvl w:val="2"/>
          <w:numId w:val="3"/>
        </w:numPr>
        <w:tabs>
          <w:tab w:val="left" w:pos="1170"/>
        </w:tabs>
        <w:spacing w:before="1"/>
        <w:ind w:right="469" w:firstLine="0"/>
        <w:jc w:val="both"/>
        <w:rPr>
          <w:sz w:val="24"/>
        </w:rPr>
      </w:pPr>
      <w:proofErr w:type="gramStart"/>
      <w:r>
        <w:rPr>
          <w:sz w:val="24"/>
        </w:rPr>
        <w:t>В принимающей организации на основании переданных личных дел на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новые личные дела, включающие, в том числе, выписку из 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6.2.</w:t>
      </w:r>
      <w:proofErr w:type="gramEnd"/>
    </w:p>
    <w:p w:rsidR="00043D51" w:rsidRDefault="00043D51">
      <w:pPr>
        <w:pStyle w:val="a3"/>
        <w:spacing w:before="5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spacing w:line="274" w:lineRule="exact"/>
        <w:ind w:left="680" w:hanging="241"/>
        <w:jc w:val="left"/>
      </w:pPr>
      <w:r>
        <w:t>Основания</w:t>
      </w:r>
      <w:r>
        <w:rPr>
          <w:spacing w:val="-3"/>
        </w:rPr>
        <w:t xml:space="preserve"> </w:t>
      </w:r>
      <w:r>
        <w:t>отчисление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871"/>
        </w:tabs>
        <w:ind w:left="440" w:right="472" w:firstLine="0"/>
        <w:rPr>
          <w:sz w:val="24"/>
        </w:rPr>
      </w:pPr>
      <w:proofErr w:type="gramStart"/>
      <w:r>
        <w:rPr>
          <w:sz w:val="24"/>
          <w:u w:val="single"/>
        </w:rPr>
        <w:t>Обучающийся</w:t>
      </w:r>
      <w:proofErr w:type="gramEnd"/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может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отчислен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из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организации,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осуществляющей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деятельность: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ind w:left="1148" w:hanging="34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обучения);</w:t>
      </w:r>
    </w:p>
    <w:p w:rsidR="00043D51" w:rsidRDefault="00043D51">
      <w:pPr>
        <w:rPr>
          <w:sz w:val="24"/>
        </w:rPr>
        <w:sectPr w:rsidR="00043D51">
          <w:pgSz w:w="11910" w:h="16840"/>
          <w:pgMar w:top="1020" w:right="380" w:bottom="1200" w:left="1000" w:header="0" w:footer="978" w:gutter="0"/>
          <w:cols w:space="720"/>
        </w:sectPr>
      </w:pP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88"/>
        <w:ind w:right="465" w:hanging="360"/>
        <w:rPr>
          <w:sz w:val="24"/>
        </w:rPr>
      </w:pPr>
      <w:r>
        <w:rPr>
          <w:sz w:val="24"/>
        </w:rPr>
        <w:lastRenderedPageBreak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4" w:line="237" w:lineRule="auto"/>
        <w:ind w:right="474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(согласно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п.2 ч.</w:t>
      </w:r>
      <w:r>
        <w:rPr>
          <w:spacing w:val="-1"/>
          <w:sz w:val="24"/>
        </w:rPr>
        <w:t xml:space="preserve"> </w:t>
      </w:r>
      <w:r>
        <w:rPr>
          <w:sz w:val="24"/>
        </w:rPr>
        <w:t>2 ст. 61</w:t>
      </w:r>
      <w:r>
        <w:rPr>
          <w:spacing w:val="-1"/>
          <w:sz w:val="24"/>
        </w:rPr>
        <w:t xml:space="preserve"> </w:t>
      </w:r>
      <w:r>
        <w:rPr>
          <w:sz w:val="24"/>
        </w:rPr>
        <w:t>ФЗ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РФ»);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5"/>
        <w:ind w:right="471" w:hanging="36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деятельность, Правил внутреннего распорядка, или иных 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9"/>
        </w:tabs>
        <w:spacing w:before="1" w:line="237" w:lineRule="auto"/>
        <w:ind w:right="468" w:hanging="360"/>
        <w:rPr>
          <w:sz w:val="24"/>
        </w:rPr>
      </w:pPr>
      <w:r>
        <w:rPr>
          <w:sz w:val="24"/>
        </w:rPr>
        <w:t>по обстоятельствам, не зависящим от воли обучающегося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23"/>
        </w:tabs>
        <w:spacing w:before="4"/>
        <w:ind w:left="440" w:right="470" w:firstLine="0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 взыскания, утвержденным Приказом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15.03.13 №</w:t>
      </w:r>
      <w:r>
        <w:rPr>
          <w:spacing w:val="-1"/>
          <w:sz w:val="24"/>
        </w:rPr>
        <w:t xml:space="preserve"> </w:t>
      </w:r>
      <w:r>
        <w:rPr>
          <w:sz w:val="24"/>
        </w:rPr>
        <w:t>185 (ч.12.ст.43</w:t>
      </w:r>
      <w:r>
        <w:rPr>
          <w:spacing w:val="3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3"/>
          <w:sz w:val="24"/>
        </w:rPr>
        <w:t xml:space="preserve"> </w:t>
      </w:r>
      <w:r>
        <w:rPr>
          <w:sz w:val="24"/>
        </w:rPr>
        <w:t>РФ»).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52"/>
        </w:tabs>
        <w:ind w:left="440" w:right="466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пятнадцати лет и не получившего основного общего образования, как мера 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89"/>
        </w:tabs>
        <w:ind w:left="440" w:right="465" w:firstLine="0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 Хасавюртовского района. Управление образования администрации МО</w:t>
      </w:r>
      <w:r>
        <w:rPr>
          <w:spacing w:val="1"/>
          <w:sz w:val="24"/>
        </w:rPr>
        <w:t xml:space="preserve"> </w:t>
      </w:r>
      <w:r>
        <w:rPr>
          <w:sz w:val="24"/>
        </w:rPr>
        <w:t>Хасавюртовского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6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отчисленного из школы, не позднее чем в месячный срок принимают меры,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несовершеннолетним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68"/>
        </w:tabs>
        <w:ind w:left="440" w:right="467" w:firstLine="0"/>
        <w:jc w:val="both"/>
        <w:rPr>
          <w:sz w:val="24"/>
        </w:rPr>
      </w:pP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>, родители (законные представители) несовершеннолетнего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38"/>
        </w:tabs>
        <w:spacing w:before="1"/>
        <w:ind w:left="440" w:right="466" w:firstLine="0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отсталости).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85"/>
        </w:tabs>
        <w:ind w:left="440" w:right="477" w:firstLine="0"/>
        <w:jc w:val="both"/>
        <w:rPr>
          <w:sz w:val="24"/>
        </w:rPr>
      </w:pPr>
      <w:r>
        <w:rPr>
          <w:sz w:val="24"/>
        </w:rPr>
        <w:t xml:space="preserve">Не допускается применение мер дисциплинарного взыскания к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болезни, каникул.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50"/>
        </w:tabs>
        <w:ind w:left="440" w:right="471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переводе,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попечительства.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82"/>
        </w:tabs>
        <w:ind w:left="440" w:right="465" w:firstLine="0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осуществляется в соответствии с Порядком перевода лиц,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19"/>
        </w:tabs>
        <w:ind w:left="440" w:right="467" w:firstLine="0"/>
        <w:jc w:val="both"/>
        <w:rPr>
          <w:sz w:val="24"/>
        </w:rPr>
      </w:pPr>
      <w:r>
        <w:rPr>
          <w:sz w:val="24"/>
        </w:rPr>
        <w:t>Отчисление по инициативе обучающегося или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обучающегося, достигшего возраста пятнадцати лет,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деятельность,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20" w:right="380" w:bottom="1240" w:left="1000" w:header="0" w:footer="978" w:gutter="0"/>
          <w:cols w:space="720"/>
        </w:sectPr>
      </w:pPr>
    </w:p>
    <w:p w:rsidR="00043D51" w:rsidRDefault="00292150">
      <w:pPr>
        <w:pStyle w:val="a3"/>
        <w:spacing w:before="66"/>
        <w:jc w:val="left"/>
      </w:pPr>
      <w:r>
        <w:lastRenderedPageBreak/>
        <w:t>производится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заявлению</w:t>
      </w:r>
      <w:r>
        <w:rPr>
          <w:spacing w:val="50"/>
        </w:rPr>
        <w:t xml:space="preserve"> </w:t>
      </w:r>
      <w:proofErr w:type="gramStart"/>
      <w:r>
        <w:t>обучающегося</w:t>
      </w:r>
      <w:proofErr w:type="gramEnd"/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родителей</w:t>
      </w:r>
      <w:r>
        <w:rPr>
          <w:spacing w:val="50"/>
        </w:rPr>
        <w:t xml:space="preserve"> </w:t>
      </w:r>
      <w:r>
        <w:t>(законных</w:t>
      </w:r>
      <w:r>
        <w:rPr>
          <w:spacing w:val="5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обучающегося.</w:t>
      </w:r>
    </w:p>
    <w:p w:rsidR="00043D51" w:rsidRDefault="00292150">
      <w:pPr>
        <w:pStyle w:val="a3"/>
        <w:jc w:val="left"/>
      </w:pP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заявлении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указываются: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/>
        <w:ind w:left="1148" w:hanging="349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 w:line="293" w:lineRule="exact"/>
        <w:ind w:left="1148" w:hanging="34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line="293" w:lineRule="exact"/>
        <w:ind w:left="1148" w:hanging="349"/>
        <w:jc w:val="left"/>
        <w:rPr>
          <w:sz w:val="24"/>
        </w:rPr>
      </w:pP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line="292" w:lineRule="exact"/>
        <w:ind w:left="1148" w:hanging="349"/>
        <w:jc w:val="left"/>
        <w:rPr>
          <w:sz w:val="24"/>
        </w:rPr>
      </w:pP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43D51" w:rsidRDefault="00292150">
      <w:pPr>
        <w:pStyle w:val="a3"/>
        <w:ind w:right="465" w:firstLine="707"/>
      </w:pPr>
      <w:r>
        <w:t>После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 обучающегося, достигшего возраста пятнадцати лет и не имеющего</w:t>
      </w:r>
      <w:r>
        <w:rPr>
          <w:spacing w:val="1"/>
        </w:rPr>
        <w:t xml:space="preserve"> </w:t>
      </w:r>
      <w:r>
        <w:t>основного общего образования, общеобразовательная организация испрашивает письменное</w:t>
      </w:r>
      <w:r>
        <w:rPr>
          <w:spacing w:val="1"/>
        </w:rPr>
        <w:t xml:space="preserve"> </w:t>
      </w:r>
      <w:r>
        <w:t>согласие на отчисление комиссии по делам несовершеннолетних и защите их прав и 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043D51" w:rsidRDefault="00292150">
      <w:pPr>
        <w:pStyle w:val="a3"/>
        <w:ind w:right="460" w:firstLine="707"/>
      </w:pP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достигшего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пятнадцати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испрашивает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отчисление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149"/>
        </w:tabs>
        <w:ind w:left="440" w:right="469" w:firstLine="0"/>
        <w:jc w:val="both"/>
        <w:rPr>
          <w:sz w:val="24"/>
        </w:rPr>
      </w:pP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95"/>
        </w:tabs>
        <w:ind w:left="440" w:right="466" w:firstLine="0"/>
        <w:jc w:val="both"/>
        <w:rPr>
          <w:sz w:val="24"/>
        </w:rPr>
      </w:pPr>
      <w:r>
        <w:rPr>
          <w:sz w:val="24"/>
          <w:u w:val="single"/>
        </w:rPr>
        <w:t>При отчислении организация, осуществляющая образовательную деятельность, выдает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заявителю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документы: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1" w:line="293" w:lineRule="exact"/>
        <w:ind w:left="1148" w:hanging="349"/>
        <w:jc w:val="left"/>
        <w:rPr>
          <w:sz w:val="24"/>
        </w:rPr>
      </w:pPr>
      <w:r>
        <w:rPr>
          <w:sz w:val="24"/>
        </w:rPr>
        <w:t>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 w:line="237" w:lineRule="auto"/>
        <w:ind w:right="469" w:hanging="360"/>
        <w:jc w:val="left"/>
        <w:rPr>
          <w:sz w:val="24"/>
        </w:rPr>
      </w:pPr>
      <w:r>
        <w:rPr>
          <w:sz w:val="24"/>
        </w:rPr>
        <w:t>ведомость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30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7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3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печатью;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before="2" w:line="293" w:lineRule="exact"/>
        <w:ind w:left="1148" w:hanging="349"/>
        <w:jc w:val="left"/>
        <w:rPr>
          <w:sz w:val="24"/>
        </w:rPr>
      </w:pPr>
      <w:r>
        <w:rPr>
          <w:sz w:val="24"/>
        </w:rPr>
        <w:t>документ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043D51" w:rsidRDefault="00292150">
      <w:pPr>
        <w:pStyle w:val="a5"/>
        <w:numPr>
          <w:ilvl w:val="2"/>
          <w:numId w:val="10"/>
        </w:numPr>
        <w:tabs>
          <w:tab w:val="left" w:pos="1148"/>
          <w:tab w:val="left" w:pos="1149"/>
        </w:tabs>
        <w:spacing w:line="293" w:lineRule="exact"/>
        <w:ind w:left="1148" w:hanging="349"/>
        <w:jc w:val="left"/>
        <w:rPr>
          <w:sz w:val="24"/>
        </w:rPr>
      </w:pPr>
      <w:r>
        <w:rPr>
          <w:sz w:val="24"/>
        </w:rPr>
        <w:t>медицинскую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50"/>
        </w:tabs>
        <w:ind w:left="440" w:right="468" w:firstLine="0"/>
        <w:jc w:val="both"/>
        <w:rPr>
          <w:sz w:val="24"/>
        </w:rPr>
      </w:pPr>
      <w:proofErr w:type="gramStart"/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акту).</w:t>
      </w:r>
      <w:proofErr w:type="gramEnd"/>
    </w:p>
    <w:p w:rsidR="00043D51" w:rsidRDefault="00292150">
      <w:pPr>
        <w:pStyle w:val="a5"/>
        <w:numPr>
          <w:ilvl w:val="1"/>
          <w:numId w:val="10"/>
        </w:numPr>
        <w:tabs>
          <w:tab w:val="left" w:pos="1139"/>
        </w:tabs>
        <w:ind w:left="440" w:right="470" w:firstLine="0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образовании и локальными нормативными актами организации прекращаются </w:t>
      </w:r>
      <w:proofErr w:type="gramStart"/>
      <w:r>
        <w:rPr>
          <w:sz w:val="24"/>
        </w:rPr>
        <w:t>с даты</w:t>
      </w:r>
      <w:proofErr w:type="gramEnd"/>
      <w:r>
        <w:rPr>
          <w:sz w:val="24"/>
        </w:rPr>
        <w:t xml:space="preserve">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1053"/>
        </w:tabs>
        <w:ind w:left="440" w:right="466" w:firstLine="0"/>
        <w:jc w:val="both"/>
        <w:rPr>
          <w:sz w:val="24"/>
        </w:rPr>
      </w:pPr>
      <w:proofErr w:type="gramStart"/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ГИА,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прошедшим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 на ГИА неудовлетворительные результаты более чем по одному обязательному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из этих предметов на ГИА в резервные сроки, предоставляется право пройти ГИА 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 языку и (или) математике базового уровня в сроки и в формах, устанавливаемых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 Порядком, но не ранее</w:t>
      </w:r>
      <w:proofErr w:type="gramEnd"/>
      <w:r>
        <w:rPr>
          <w:sz w:val="24"/>
        </w:rPr>
        <w:t xml:space="preserve"> 1 сентября текущего года. Для повторного 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 для прохождения ГИА (согласно п. 92 приказа Министерства просвещения РФ</w:t>
      </w:r>
      <w:r>
        <w:rPr>
          <w:spacing w:val="-57"/>
          <w:sz w:val="24"/>
        </w:rPr>
        <w:t xml:space="preserve"> </w:t>
      </w:r>
      <w:r>
        <w:rPr>
          <w:sz w:val="24"/>
        </w:rPr>
        <w:t>от 07.11.2018 №190/1512 «Об утверждении Порядка проведения 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образования»).</w:t>
      </w:r>
    </w:p>
    <w:p w:rsidR="00043D51" w:rsidRDefault="00043D51">
      <w:pPr>
        <w:pStyle w:val="a3"/>
        <w:spacing w:before="3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ind w:left="440" w:right="472" w:firstLine="0"/>
        <w:jc w:val="both"/>
      </w:pPr>
      <w:r>
        <w:t>Порядок разрешения разногласий, возникающих при приеме, переводе, отчислении и</w:t>
      </w:r>
      <w:r>
        <w:rPr>
          <w:spacing w:val="-57"/>
        </w:rPr>
        <w:t xml:space="preserve"> </w:t>
      </w:r>
      <w:r>
        <w:t>исключении обучающихся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880"/>
        </w:tabs>
        <w:ind w:left="440" w:right="470" w:firstLine="0"/>
        <w:jc w:val="both"/>
        <w:rPr>
          <w:sz w:val="24"/>
        </w:rPr>
      </w:pPr>
      <w:r>
        <w:rPr>
          <w:sz w:val="24"/>
        </w:rPr>
        <w:t>В случае отказа гражданам в приеме и других разногласий при переводе, отчислении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7"/>
          <w:sz w:val="24"/>
        </w:rPr>
        <w:t xml:space="preserve"> </w:t>
      </w:r>
      <w:r>
        <w:rPr>
          <w:sz w:val="24"/>
        </w:rPr>
        <w:t>имеют</w:t>
      </w:r>
      <w:r>
        <w:rPr>
          <w:spacing w:val="8"/>
          <w:sz w:val="24"/>
        </w:rPr>
        <w:t xml:space="preserve"> </w:t>
      </w:r>
      <w:r>
        <w:rPr>
          <w:sz w:val="24"/>
        </w:rPr>
        <w:t>право</w:t>
      </w:r>
      <w:r>
        <w:rPr>
          <w:spacing w:val="7"/>
          <w:sz w:val="24"/>
        </w:rPr>
        <w:t xml:space="preserve"> </w:t>
      </w:r>
      <w:r>
        <w:rPr>
          <w:sz w:val="24"/>
        </w:rPr>
        <w:t>обжаловать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pStyle w:val="a3"/>
        <w:spacing w:before="66"/>
        <w:ind w:right="467"/>
      </w:pPr>
      <w:r>
        <w:lastRenderedPageBreak/>
        <w:t>действия</w:t>
      </w:r>
      <w:r>
        <w:rPr>
          <w:spacing w:val="1"/>
        </w:rPr>
        <w:t xml:space="preserve"> </w:t>
      </w:r>
      <w:r>
        <w:t>(бездействия)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Обжалование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обращения к директору школы, в органы, осуществляющие управление в сфере образования</w:t>
      </w:r>
      <w:r>
        <w:rPr>
          <w:spacing w:val="1"/>
        </w:rPr>
        <w:t xml:space="preserve"> </w:t>
      </w:r>
      <w:r>
        <w:t>федерального,</w:t>
      </w:r>
      <w:r>
        <w:rPr>
          <w:spacing w:val="-4"/>
        </w:rPr>
        <w:t xml:space="preserve"> </w:t>
      </w:r>
      <w:r>
        <w:t>регионального,</w:t>
      </w:r>
      <w:r>
        <w:rPr>
          <w:spacing w:val="-3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уровней,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самоуправления.</w:t>
      </w:r>
    </w:p>
    <w:p w:rsidR="00043D51" w:rsidRDefault="00043D51">
      <w:pPr>
        <w:pStyle w:val="a3"/>
        <w:spacing w:before="5"/>
        <w:ind w:left="0"/>
        <w:jc w:val="left"/>
      </w:pPr>
    </w:p>
    <w:p w:rsidR="00043D51" w:rsidRDefault="00292150">
      <w:pPr>
        <w:pStyle w:val="2"/>
        <w:numPr>
          <w:ilvl w:val="0"/>
          <w:numId w:val="10"/>
        </w:numPr>
        <w:tabs>
          <w:tab w:val="left" w:pos="681"/>
        </w:tabs>
        <w:spacing w:line="274" w:lineRule="exact"/>
        <w:ind w:left="680" w:hanging="24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66"/>
        </w:tabs>
        <w:ind w:left="440" w:right="469" w:firstLine="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осуществляющей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47"/>
        </w:tabs>
        <w:ind w:left="440" w:right="475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81"/>
        </w:tabs>
        <w:ind w:left="440" w:right="465" w:firstLine="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выбытия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на неопределенный срок. Изменения и дополнения к Положению 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п.9.1.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043D51" w:rsidRDefault="00292150">
      <w:pPr>
        <w:pStyle w:val="a5"/>
        <w:numPr>
          <w:ilvl w:val="1"/>
          <w:numId w:val="10"/>
        </w:numPr>
        <w:tabs>
          <w:tab w:val="left" w:pos="954"/>
        </w:tabs>
        <w:ind w:left="440" w:right="476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043D51" w:rsidRDefault="00043D51">
      <w:pPr>
        <w:jc w:val="both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9E0F4C">
      <w:pPr>
        <w:spacing w:before="66"/>
        <w:ind w:right="468"/>
        <w:jc w:val="right"/>
        <w:rPr>
          <w:i/>
          <w:sz w:val="24"/>
        </w:rPr>
      </w:pPr>
      <w:r>
        <w:lastRenderedPageBreak/>
        <w:pict>
          <v:rect id="_x0000_s1061" style="position:absolute;left:0;text-align:left;margin-left:94.1pt;margin-top:225.25pt;width:436.65pt;height:.5pt;z-index:-16264192;mso-position-horizontal-relative:page;mso-position-vertical-relative:page" fillcolor="black" stroked="f">
            <w10:wrap anchorx="page" anchory="page"/>
          </v:rect>
        </w:pict>
      </w:r>
      <w:r>
        <w:pict>
          <v:rect id="_x0000_s1060" style="position:absolute;left:0;text-align:left;margin-left:94.1pt;margin-top:438.2pt;width:436.65pt;height:.5pt;z-index:-16263680;mso-position-horizontal-relative:page;mso-position-vertical-relative:page" fillcolor="black" stroked="f">
            <w10:wrap anchorx="page" anchory="page"/>
          </v:rect>
        </w:pict>
      </w:r>
      <w:r w:rsidR="00292150">
        <w:rPr>
          <w:i/>
          <w:sz w:val="24"/>
        </w:rPr>
        <w:t>Приложение</w:t>
      </w:r>
      <w:r w:rsidR="00292150">
        <w:rPr>
          <w:i/>
          <w:spacing w:val="-5"/>
          <w:sz w:val="24"/>
        </w:rPr>
        <w:t xml:space="preserve"> </w:t>
      </w:r>
      <w:r w:rsidR="00292150">
        <w:rPr>
          <w:i/>
          <w:sz w:val="24"/>
        </w:rPr>
        <w:t>1</w:t>
      </w:r>
    </w:p>
    <w:p w:rsidR="00043D51" w:rsidRDefault="00043D51">
      <w:pPr>
        <w:pStyle w:val="a3"/>
        <w:spacing w:before="10"/>
        <w:ind w:left="0"/>
        <w:jc w:val="left"/>
        <w:rPr>
          <w:i/>
          <w:sz w:val="20"/>
        </w:rPr>
      </w:pPr>
    </w:p>
    <w:p w:rsidR="00043D51" w:rsidRDefault="009E0F4C">
      <w:pPr>
        <w:pStyle w:val="a3"/>
        <w:ind w:left="6863"/>
        <w:jc w:val="left"/>
      </w:pPr>
      <w:r>
        <w:pict>
          <v:rect id="_x0000_s1059" style="position:absolute;left:0;text-align:left;margin-left:94.1pt;margin-top:110.45pt;width:436.65pt;height:.5pt;z-index:-16264704;mso-position-horizontal-relative:page" fillcolor="black" stroked="f">
            <w10:wrap anchorx="page"/>
          </v:rect>
        </w:pict>
      </w:r>
      <w:r w:rsidR="00292150">
        <w:t>Лицевая</w:t>
      </w:r>
      <w:r w:rsidR="00292150">
        <w:rPr>
          <w:spacing w:val="-3"/>
        </w:rPr>
        <w:t xml:space="preserve"> </w:t>
      </w:r>
      <w:r w:rsidR="00292150">
        <w:t>сторона</w:t>
      </w:r>
    </w:p>
    <w:p w:rsidR="00043D51" w:rsidRDefault="00043D51">
      <w:pPr>
        <w:pStyle w:val="a3"/>
        <w:spacing w:before="4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889" w:type="dxa"/>
        <w:tblLayout w:type="fixed"/>
        <w:tblLook w:val="01E0" w:firstRow="1" w:lastRow="1" w:firstColumn="1" w:lastColumn="1" w:noHBand="0" w:noVBand="0"/>
      </w:tblPr>
      <w:tblGrid>
        <w:gridCol w:w="8733"/>
      </w:tblGrid>
      <w:tr w:rsidR="00043D51">
        <w:trPr>
          <w:trHeight w:val="455"/>
        </w:trPr>
        <w:tc>
          <w:tcPr>
            <w:tcW w:w="8733" w:type="dxa"/>
          </w:tcPr>
          <w:p w:rsidR="00043D51" w:rsidRDefault="00292150">
            <w:pPr>
              <w:pStyle w:val="TableParagraph"/>
              <w:spacing w:line="311" w:lineRule="exact"/>
              <w:ind w:left="1078" w:right="10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Справка</w:t>
            </w:r>
          </w:p>
        </w:tc>
      </w:tr>
      <w:tr w:rsidR="00043D51">
        <w:trPr>
          <w:trHeight w:val="424"/>
        </w:trPr>
        <w:tc>
          <w:tcPr>
            <w:tcW w:w="8733" w:type="dxa"/>
          </w:tcPr>
          <w:p w:rsidR="00043D51" w:rsidRDefault="00292150">
            <w:pPr>
              <w:pStyle w:val="TableParagraph"/>
              <w:spacing w:before="137"/>
              <w:ind w:left="1079" w:right="1079"/>
              <w:jc w:val="center"/>
              <w:rPr>
                <w:sz w:val="18"/>
              </w:rPr>
            </w:pPr>
            <w:r>
              <w:rPr>
                <w:sz w:val="18"/>
              </w:rPr>
              <w:t>(об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обучении</w:t>
            </w:r>
            <w:proofErr w:type="gramEnd"/>
            <w:r>
              <w:rPr>
                <w:sz w:val="18"/>
              </w:rPr>
              <w:t>/о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периоде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обучения)</w:t>
            </w:r>
          </w:p>
        </w:tc>
      </w:tr>
      <w:tr w:rsidR="00043D51">
        <w:trPr>
          <w:trHeight w:val="557"/>
        </w:trPr>
        <w:tc>
          <w:tcPr>
            <w:tcW w:w="8733" w:type="dxa"/>
          </w:tcPr>
          <w:p w:rsidR="00043D51" w:rsidRDefault="00292150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выдана</w:t>
            </w:r>
          </w:p>
        </w:tc>
      </w:tr>
      <w:tr w:rsidR="00043D51">
        <w:trPr>
          <w:trHeight w:val="639"/>
        </w:trPr>
        <w:tc>
          <w:tcPr>
            <w:tcW w:w="8733" w:type="dxa"/>
          </w:tcPr>
          <w:p w:rsidR="00043D51" w:rsidRDefault="00043D51">
            <w:pPr>
              <w:pStyle w:val="TableParagraph"/>
              <w:spacing w:before="8"/>
              <w:rPr>
                <w:sz w:val="17"/>
              </w:rPr>
            </w:pPr>
          </w:p>
          <w:p w:rsidR="00043D51" w:rsidRDefault="00292150">
            <w:pPr>
              <w:pStyle w:val="TableParagraph"/>
              <w:ind w:left="1075" w:right="1079"/>
              <w:jc w:val="center"/>
              <w:rPr>
                <w:sz w:val="18"/>
              </w:rPr>
            </w:pPr>
            <w:r>
              <w:rPr>
                <w:sz w:val="18"/>
              </w:rPr>
              <w:t>(фамилия,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отчество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наличии)</w:t>
            </w:r>
          </w:p>
        </w:tc>
      </w:tr>
      <w:tr w:rsidR="00043D51">
        <w:trPr>
          <w:trHeight w:val="507"/>
        </w:trPr>
        <w:tc>
          <w:tcPr>
            <w:tcW w:w="8733" w:type="dxa"/>
          </w:tcPr>
          <w:p w:rsidR="00043D51" w:rsidRDefault="00043D51">
            <w:pPr>
              <w:pStyle w:val="TableParagraph"/>
              <w:spacing w:before="1"/>
              <w:rPr>
                <w:sz w:val="19"/>
              </w:rPr>
            </w:pPr>
          </w:p>
          <w:p w:rsidR="00043D51" w:rsidRDefault="00292150">
            <w:pPr>
              <w:pStyle w:val="TableParagraph"/>
              <w:spacing w:before="1"/>
              <w:ind w:left="1077" w:right="1079"/>
              <w:jc w:val="center"/>
              <w:rPr>
                <w:sz w:val="18"/>
              </w:rPr>
            </w:pPr>
            <w:r>
              <w:rPr>
                <w:sz w:val="18"/>
              </w:rPr>
              <w:t>(дата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рождения)</w:t>
            </w:r>
          </w:p>
        </w:tc>
      </w:tr>
      <w:tr w:rsidR="00043D51">
        <w:trPr>
          <w:trHeight w:val="683"/>
        </w:trPr>
        <w:tc>
          <w:tcPr>
            <w:tcW w:w="8733" w:type="dxa"/>
          </w:tcPr>
          <w:p w:rsidR="00043D51" w:rsidRDefault="00292150">
            <w:pPr>
              <w:pStyle w:val="TableParagraph"/>
              <w:tabs>
                <w:tab w:val="left" w:pos="1727"/>
                <w:tab w:val="left" w:pos="2974"/>
              </w:tabs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 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обучал_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043D51">
        <w:trPr>
          <w:trHeight w:val="562"/>
        </w:trPr>
        <w:tc>
          <w:tcPr>
            <w:tcW w:w="8733" w:type="dxa"/>
            <w:tcBorders>
              <w:bottom w:val="single" w:sz="4" w:space="0" w:color="000000"/>
            </w:tcBorders>
          </w:tcPr>
          <w:p w:rsidR="00043D51" w:rsidRDefault="00043D51">
            <w:pPr>
              <w:pStyle w:val="TableParagraph"/>
              <w:spacing w:before="6"/>
              <w:rPr>
                <w:sz w:val="28"/>
              </w:rPr>
            </w:pPr>
          </w:p>
          <w:p w:rsidR="00043D51" w:rsidRDefault="00292150">
            <w:pPr>
              <w:pStyle w:val="TableParagraph"/>
              <w:spacing w:line="215" w:lineRule="exact"/>
              <w:ind w:left="1079" w:right="1079"/>
              <w:jc w:val="center"/>
              <w:rPr>
                <w:sz w:val="20"/>
              </w:rPr>
            </w:pPr>
            <w:r>
              <w:rPr>
                <w:sz w:val="20"/>
              </w:rPr>
              <w:t>[полное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еѐ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местонахождение]</w:t>
            </w:r>
          </w:p>
        </w:tc>
      </w:tr>
      <w:tr w:rsidR="00043D51">
        <w:trPr>
          <w:trHeight w:val="563"/>
        </w:trPr>
        <w:tc>
          <w:tcPr>
            <w:tcW w:w="8733" w:type="dxa"/>
            <w:tcBorders>
              <w:top w:val="single" w:sz="4" w:space="0" w:color="000000"/>
              <w:bottom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</w:tr>
      <w:tr w:rsidR="00043D51">
        <w:trPr>
          <w:trHeight w:val="561"/>
        </w:trPr>
        <w:tc>
          <w:tcPr>
            <w:tcW w:w="8733" w:type="dxa"/>
            <w:tcBorders>
              <w:top w:val="single" w:sz="4" w:space="0" w:color="000000"/>
              <w:bottom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</w:tr>
      <w:tr w:rsidR="00043D51">
        <w:trPr>
          <w:trHeight w:val="632"/>
        </w:trPr>
        <w:tc>
          <w:tcPr>
            <w:tcW w:w="8733" w:type="dxa"/>
            <w:tcBorders>
              <w:top w:val="single" w:sz="4" w:space="0" w:color="000000"/>
            </w:tcBorders>
          </w:tcPr>
          <w:p w:rsidR="00043D51" w:rsidRDefault="00292150">
            <w:pPr>
              <w:pStyle w:val="TableParagraph"/>
              <w:tabs>
                <w:tab w:val="left" w:pos="755"/>
                <w:tab w:val="left" w:pos="2185"/>
                <w:tab w:val="left" w:pos="3742"/>
                <w:tab w:val="left" w:pos="4999"/>
                <w:tab w:val="left" w:pos="5714"/>
                <w:tab w:val="left" w:pos="7179"/>
              </w:tabs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с 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20__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 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обучал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043D51">
        <w:trPr>
          <w:trHeight w:val="677"/>
        </w:trPr>
        <w:tc>
          <w:tcPr>
            <w:tcW w:w="8733" w:type="dxa"/>
          </w:tcPr>
          <w:p w:rsidR="00043D51" w:rsidRDefault="00292150">
            <w:pPr>
              <w:pStyle w:val="TableParagraph"/>
              <w:tabs>
                <w:tab w:val="left" w:pos="2184"/>
                <w:tab w:val="left" w:pos="3478"/>
                <w:tab w:val="left" w:pos="4472"/>
                <w:tab w:val="left" w:pos="8787"/>
              </w:tabs>
              <w:spacing w:before="115"/>
              <w:ind w:left="108" w:right="-5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</w:t>
            </w:r>
            <w:proofErr w:type="spellEnd"/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программ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043D51">
        <w:trPr>
          <w:trHeight w:val="947"/>
        </w:trPr>
        <w:tc>
          <w:tcPr>
            <w:tcW w:w="8733" w:type="dxa"/>
            <w:tcBorders>
              <w:bottom w:val="single" w:sz="4" w:space="0" w:color="000000"/>
            </w:tcBorders>
          </w:tcPr>
          <w:p w:rsidR="00043D51" w:rsidRDefault="00043D51">
            <w:pPr>
              <w:pStyle w:val="TableParagraph"/>
              <w:spacing w:before="8"/>
            </w:pPr>
          </w:p>
          <w:p w:rsidR="00043D51" w:rsidRDefault="00292150">
            <w:pPr>
              <w:pStyle w:val="TableParagraph"/>
              <w:ind w:left="1074" w:right="1079"/>
              <w:jc w:val="center"/>
              <w:rPr>
                <w:sz w:val="18"/>
              </w:rPr>
            </w:pPr>
            <w:r>
              <w:rPr>
                <w:sz w:val="18"/>
              </w:rPr>
              <w:t>(наименование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программы/образовательных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программ)</w:t>
            </w:r>
          </w:p>
        </w:tc>
      </w:tr>
      <w:tr w:rsidR="00043D51">
        <w:trPr>
          <w:trHeight w:val="561"/>
        </w:trPr>
        <w:tc>
          <w:tcPr>
            <w:tcW w:w="8733" w:type="dxa"/>
            <w:tcBorders>
              <w:top w:val="single" w:sz="4" w:space="0" w:color="000000"/>
              <w:bottom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</w:tr>
      <w:tr w:rsidR="00043D51">
        <w:trPr>
          <w:trHeight w:val="1429"/>
        </w:trPr>
        <w:tc>
          <w:tcPr>
            <w:tcW w:w="8733" w:type="dxa"/>
            <w:tcBorders>
              <w:top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spacing w:before="6"/>
            </w:pPr>
          </w:p>
          <w:p w:rsidR="00043D51" w:rsidRDefault="00292150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(модулям)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баллов)</w:t>
            </w:r>
          </w:p>
        </w:tc>
      </w:tr>
    </w:tbl>
    <w:p w:rsidR="00043D51" w:rsidRDefault="00043D51">
      <w:pPr>
        <w:spacing w:line="270" w:lineRule="atLeast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9E0F4C">
      <w:pPr>
        <w:pStyle w:val="a3"/>
        <w:spacing w:before="70"/>
        <w:ind w:left="0" w:right="468"/>
        <w:jc w:val="right"/>
      </w:pPr>
      <w:r>
        <w:lastRenderedPageBreak/>
        <w:pict>
          <v:rect id="_x0000_s1058" style="position:absolute;left:0;text-align:left;margin-left:143.9pt;margin-top:660.95pt;width:141.25pt;height:.5pt;z-index:-16261120;mso-position-horizontal-relative:page;mso-position-vertical-relative:page" fillcolor="black" stroked="f">
            <w10:wrap anchorx="page" anchory="page"/>
          </v:rect>
        </w:pict>
      </w:r>
      <w:r>
        <w:pict>
          <v:rect id="_x0000_s1057" style="position:absolute;left:0;text-align:left;margin-left:311.85pt;margin-top:660.95pt;width:220.7pt;height:.5pt;z-index:-16260608;mso-position-horizontal-relative:page;mso-position-vertical-relative:page" fillcolor="black" stroked="f">
            <w10:wrap anchorx="page" anchory="page"/>
          </v:rect>
        </w:pict>
      </w:r>
      <w:r w:rsidR="00292150">
        <w:t>Оборотная</w:t>
      </w:r>
      <w:r w:rsidR="00292150">
        <w:rPr>
          <w:spacing w:val="-3"/>
        </w:rPr>
        <w:t xml:space="preserve"> </w:t>
      </w:r>
      <w:r w:rsidR="00292150">
        <w:t>сторона</w:t>
      </w:r>
    </w:p>
    <w:p w:rsidR="00043D51" w:rsidRDefault="00043D51">
      <w:pPr>
        <w:pStyle w:val="a3"/>
        <w:spacing w:before="8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7"/>
        <w:gridCol w:w="1738"/>
        <w:gridCol w:w="1191"/>
        <w:gridCol w:w="1049"/>
        <w:gridCol w:w="1834"/>
      </w:tblGrid>
      <w:tr w:rsidR="00043D51">
        <w:trPr>
          <w:trHeight w:val="2483"/>
        </w:trPr>
        <w:tc>
          <w:tcPr>
            <w:tcW w:w="1717" w:type="dxa"/>
          </w:tcPr>
          <w:p w:rsidR="00043D51" w:rsidRDefault="00043D51">
            <w:pPr>
              <w:pStyle w:val="TableParagraph"/>
              <w:spacing w:before="2"/>
              <w:rPr>
                <w:sz w:val="35"/>
              </w:rPr>
            </w:pPr>
          </w:p>
          <w:p w:rsidR="00043D51" w:rsidRDefault="00292150">
            <w:pPr>
              <w:pStyle w:val="TableParagraph"/>
              <w:ind w:left="290" w:right="93" w:hanging="183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043D51" w:rsidRDefault="00292150">
            <w:pPr>
              <w:pStyle w:val="TableParagraph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курсов,</w:t>
            </w:r>
          </w:p>
          <w:p w:rsidR="00043D51" w:rsidRDefault="00292150">
            <w:pPr>
              <w:pStyle w:val="TableParagraph"/>
              <w:ind w:left="297" w:right="288"/>
              <w:jc w:val="center"/>
              <w:rPr>
                <w:sz w:val="24"/>
              </w:rPr>
            </w:pPr>
            <w:r>
              <w:rPr>
                <w:sz w:val="24"/>
              </w:rPr>
              <w:t>дисциплин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(модулей)</w:t>
            </w:r>
          </w:p>
        </w:tc>
        <w:tc>
          <w:tcPr>
            <w:tcW w:w="1738" w:type="dxa"/>
          </w:tcPr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spacing w:before="2"/>
              <w:rPr>
                <w:sz w:val="33"/>
              </w:rPr>
            </w:pPr>
          </w:p>
          <w:p w:rsidR="00043D51" w:rsidRDefault="00292150">
            <w:pPr>
              <w:pStyle w:val="TableParagraph"/>
              <w:ind w:left="49" w:right="43" w:firstLine="1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191" w:type="dxa"/>
          </w:tcPr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spacing w:before="3"/>
              <w:rPr>
                <w:sz w:val="21"/>
              </w:rPr>
            </w:pPr>
          </w:p>
          <w:p w:rsidR="00043D51" w:rsidRDefault="00292150">
            <w:pPr>
              <w:pStyle w:val="TableParagraph"/>
              <w:ind w:left="49" w:right="39" w:hanging="1"/>
              <w:jc w:val="center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отметка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049" w:type="dxa"/>
          </w:tcPr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rPr>
                <w:sz w:val="26"/>
              </w:rPr>
            </w:pPr>
          </w:p>
          <w:p w:rsidR="00043D51" w:rsidRDefault="00043D51">
            <w:pPr>
              <w:pStyle w:val="TableParagraph"/>
              <w:spacing w:before="2"/>
              <w:rPr>
                <w:sz w:val="31"/>
              </w:rPr>
            </w:pPr>
          </w:p>
          <w:p w:rsidR="00043D51" w:rsidRDefault="00292150">
            <w:pPr>
              <w:pStyle w:val="TableParagraph"/>
              <w:ind w:left="116" w:right="32" w:hanging="68"/>
              <w:rPr>
                <w:sz w:val="24"/>
              </w:rPr>
            </w:pPr>
            <w:r>
              <w:rPr>
                <w:spacing w:val="-1"/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  <w:tc>
          <w:tcPr>
            <w:tcW w:w="1834" w:type="dxa"/>
          </w:tcPr>
          <w:p w:rsidR="00043D51" w:rsidRDefault="00292150">
            <w:pPr>
              <w:pStyle w:val="TableParagraph"/>
              <w:ind w:left="48" w:right="45" w:firstLine="3"/>
              <w:jc w:val="center"/>
              <w:rPr>
                <w:sz w:val="24"/>
              </w:rPr>
            </w:pPr>
            <w:r>
              <w:rPr>
                <w:sz w:val="24"/>
              </w:rPr>
              <w:t>Отметка,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аттестации,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043D51" w:rsidRDefault="00292150">
            <w:pPr>
              <w:pStyle w:val="TableParagraph"/>
              <w:spacing w:line="270" w:lineRule="atLeast"/>
              <w:ind w:left="294" w:right="283" w:hanging="4"/>
              <w:jc w:val="center"/>
              <w:rPr>
                <w:sz w:val="24"/>
              </w:rPr>
            </w:pPr>
            <w:r>
              <w:rPr>
                <w:sz w:val="24"/>
              </w:rPr>
              <w:t>баллов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4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3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321"/>
        </w:trPr>
        <w:tc>
          <w:tcPr>
            <w:tcW w:w="1717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73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191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049" w:type="dxa"/>
          </w:tcPr>
          <w:p w:rsidR="00043D51" w:rsidRDefault="00043D51">
            <w:pPr>
              <w:pStyle w:val="TableParagraph"/>
            </w:pPr>
          </w:p>
        </w:tc>
        <w:tc>
          <w:tcPr>
            <w:tcW w:w="1834" w:type="dxa"/>
          </w:tcPr>
          <w:p w:rsidR="00043D51" w:rsidRDefault="00043D51">
            <w:pPr>
              <w:pStyle w:val="TableParagraph"/>
            </w:pPr>
          </w:p>
        </w:tc>
      </w:tr>
    </w:tbl>
    <w:p w:rsidR="00043D51" w:rsidRDefault="00043D51">
      <w:pPr>
        <w:pStyle w:val="a3"/>
        <w:ind w:left="0"/>
        <w:jc w:val="left"/>
        <w:rPr>
          <w:sz w:val="20"/>
        </w:rPr>
      </w:pPr>
    </w:p>
    <w:p w:rsidR="00043D51" w:rsidRDefault="00043D51">
      <w:pPr>
        <w:pStyle w:val="a3"/>
        <w:spacing w:before="8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598" w:type="dxa"/>
        <w:tblLayout w:type="fixed"/>
        <w:tblLook w:val="01E0" w:firstRow="1" w:lastRow="1" w:firstColumn="1" w:lastColumn="1" w:noHBand="0" w:noVBand="0"/>
      </w:tblPr>
      <w:tblGrid>
        <w:gridCol w:w="1553"/>
        <w:gridCol w:w="3278"/>
        <w:gridCol w:w="4428"/>
      </w:tblGrid>
      <w:tr w:rsidR="00043D51">
        <w:trPr>
          <w:trHeight w:val="363"/>
        </w:trPr>
        <w:tc>
          <w:tcPr>
            <w:tcW w:w="1553" w:type="dxa"/>
          </w:tcPr>
          <w:p w:rsidR="00043D51" w:rsidRDefault="0029215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278" w:type="dxa"/>
          </w:tcPr>
          <w:p w:rsidR="00043D51" w:rsidRDefault="00043D51">
            <w:pPr>
              <w:pStyle w:val="TableParagraph"/>
            </w:pPr>
          </w:p>
        </w:tc>
        <w:tc>
          <w:tcPr>
            <w:tcW w:w="4428" w:type="dxa"/>
          </w:tcPr>
          <w:p w:rsidR="00043D51" w:rsidRDefault="00043D51">
            <w:pPr>
              <w:pStyle w:val="TableParagraph"/>
            </w:pPr>
          </w:p>
        </w:tc>
      </w:tr>
      <w:tr w:rsidR="00043D51">
        <w:trPr>
          <w:trHeight w:val="411"/>
        </w:trPr>
        <w:tc>
          <w:tcPr>
            <w:tcW w:w="1553" w:type="dxa"/>
          </w:tcPr>
          <w:p w:rsidR="00043D51" w:rsidRDefault="00292150">
            <w:pPr>
              <w:pStyle w:val="TableParagraph"/>
              <w:spacing w:before="182" w:line="210" w:lineRule="exact"/>
              <w:ind w:left="303"/>
              <w:rPr>
                <w:sz w:val="20"/>
              </w:rPr>
            </w:pPr>
            <w:r>
              <w:rPr>
                <w:sz w:val="20"/>
              </w:rPr>
              <w:t>М.П.</w:t>
            </w:r>
          </w:p>
        </w:tc>
        <w:tc>
          <w:tcPr>
            <w:tcW w:w="3278" w:type="dxa"/>
          </w:tcPr>
          <w:p w:rsidR="00043D51" w:rsidRDefault="00292150">
            <w:pPr>
              <w:pStyle w:val="TableParagraph"/>
              <w:spacing w:before="99"/>
              <w:ind w:left="829"/>
              <w:rPr>
                <w:sz w:val="18"/>
              </w:rPr>
            </w:pPr>
            <w:r>
              <w:rPr>
                <w:sz w:val="18"/>
              </w:rPr>
              <w:t>подпись</w:t>
            </w:r>
          </w:p>
        </w:tc>
        <w:tc>
          <w:tcPr>
            <w:tcW w:w="4428" w:type="dxa"/>
          </w:tcPr>
          <w:p w:rsidR="00043D51" w:rsidRDefault="00292150">
            <w:pPr>
              <w:pStyle w:val="TableParagraph"/>
              <w:spacing w:before="90"/>
              <w:ind w:left="1799" w:right="2185"/>
              <w:jc w:val="center"/>
              <w:rPr>
                <w:sz w:val="18"/>
              </w:rPr>
            </w:pPr>
            <w:r>
              <w:rPr>
                <w:sz w:val="18"/>
              </w:rPr>
              <w:t>ФИО</w:t>
            </w:r>
          </w:p>
        </w:tc>
      </w:tr>
    </w:tbl>
    <w:p w:rsidR="00043D51" w:rsidRDefault="00043D51">
      <w:pPr>
        <w:pStyle w:val="a3"/>
        <w:ind w:left="0"/>
        <w:jc w:val="left"/>
        <w:rPr>
          <w:sz w:val="20"/>
        </w:rPr>
      </w:pPr>
    </w:p>
    <w:p w:rsidR="00043D51" w:rsidRDefault="00043D51">
      <w:pPr>
        <w:pStyle w:val="a3"/>
        <w:ind w:left="0"/>
        <w:jc w:val="left"/>
        <w:rPr>
          <w:sz w:val="20"/>
        </w:rPr>
      </w:pPr>
    </w:p>
    <w:p w:rsidR="00043D51" w:rsidRDefault="00043D51">
      <w:pPr>
        <w:pStyle w:val="a3"/>
        <w:spacing w:before="2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387" w:type="dxa"/>
        <w:tblLayout w:type="fixed"/>
        <w:tblLook w:val="01E0" w:firstRow="1" w:lastRow="1" w:firstColumn="1" w:lastColumn="1" w:noHBand="0" w:noVBand="0"/>
      </w:tblPr>
      <w:tblGrid>
        <w:gridCol w:w="1128"/>
        <w:gridCol w:w="641"/>
        <w:gridCol w:w="1434"/>
        <w:gridCol w:w="1626"/>
        <w:gridCol w:w="633"/>
        <w:gridCol w:w="2499"/>
      </w:tblGrid>
      <w:tr w:rsidR="00043D51">
        <w:trPr>
          <w:trHeight w:val="541"/>
        </w:trPr>
        <w:tc>
          <w:tcPr>
            <w:tcW w:w="1128" w:type="dxa"/>
          </w:tcPr>
          <w:p w:rsidR="00043D51" w:rsidRDefault="00292150">
            <w:pPr>
              <w:pStyle w:val="TableParagraph"/>
              <w:spacing w:line="266" w:lineRule="exact"/>
              <w:ind w:left="178" w:right="15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  <w:p w:rsidR="00043D51" w:rsidRDefault="00292150">
            <w:pPr>
              <w:pStyle w:val="TableParagraph"/>
              <w:spacing w:line="256" w:lineRule="exact"/>
              <w:ind w:left="178" w:right="157"/>
              <w:jc w:val="center"/>
              <w:rPr>
                <w:sz w:val="24"/>
              </w:rPr>
            </w:pPr>
            <w:r>
              <w:rPr>
                <w:sz w:val="24"/>
              </w:rPr>
              <w:t>выдачи</w:t>
            </w:r>
          </w:p>
        </w:tc>
        <w:tc>
          <w:tcPr>
            <w:tcW w:w="641" w:type="dxa"/>
          </w:tcPr>
          <w:p w:rsidR="00043D51" w:rsidRDefault="00292150">
            <w:pPr>
              <w:pStyle w:val="TableParagraph"/>
              <w:spacing w:before="129"/>
              <w:ind w:left="178"/>
              <w:rPr>
                <w:sz w:val="24"/>
              </w:rPr>
            </w:pPr>
            <w:r>
              <w:rPr>
                <w:sz w:val="24"/>
              </w:rPr>
              <w:t>«</w:t>
            </w:r>
          </w:p>
        </w:tc>
        <w:tc>
          <w:tcPr>
            <w:tcW w:w="1434" w:type="dxa"/>
          </w:tcPr>
          <w:p w:rsidR="00043D51" w:rsidRDefault="00292150">
            <w:pPr>
              <w:pStyle w:val="TableParagraph"/>
              <w:spacing w:before="129"/>
              <w:ind w:left="341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626" w:type="dxa"/>
          </w:tcPr>
          <w:p w:rsidR="00043D51" w:rsidRDefault="00292150">
            <w:pPr>
              <w:pStyle w:val="TableParagraph"/>
              <w:spacing w:before="129"/>
              <w:ind w:left="96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633" w:type="dxa"/>
          </w:tcPr>
          <w:p w:rsidR="00043D51" w:rsidRDefault="00292150">
            <w:pPr>
              <w:pStyle w:val="TableParagraph"/>
              <w:spacing w:before="129"/>
              <w:ind w:left="291"/>
              <w:rPr>
                <w:sz w:val="24"/>
              </w:rPr>
            </w:pP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99" w:type="dxa"/>
          </w:tcPr>
          <w:p w:rsidR="00043D51" w:rsidRDefault="00292150">
            <w:pPr>
              <w:pStyle w:val="TableParagraph"/>
              <w:spacing w:before="129"/>
              <w:ind w:left="177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</w:tbl>
    <w:p w:rsidR="00043D51" w:rsidRDefault="009E0F4C">
      <w:pPr>
        <w:pStyle w:val="a3"/>
        <w:spacing w:before="10"/>
        <w:ind w:left="0"/>
        <w:jc w:val="left"/>
        <w:rPr>
          <w:sz w:val="21"/>
        </w:rPr>
      </w:pPr>
      <w:r>
        <w:pict>
          <v:rect id="_x0000_s1056" style="position:absolute;margin-left:143.2pt;margin-top:14.5pt;width:27.25pt;height:.5pt;z-index:-15726592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55" style="position:absolute;margin-left:187.25pt;margin-top:14.5pt;width:88.9pt;height:.5pt;z-index:-15726080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54" style="position:absolute;margin-left:296.35pt;margin-top:14.5pt;width:23.9pt;height:.5pt;z-index:-15725568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pict>
          <v:rect id="_x0000_s1053" style="position:absolute;margin-left:469.3pt;margin-top:14.5pt;width:62.4pt;height:.5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43D51" w:rsidRDefault="00043D51">
      <w:pPr>
        <w:rPr>
          <w:sz w:val="21"/>
        </w:rPr>
        <w:sectPr w:rsidR="00043D51">
          <w:pgSz w:w="11910" w:h="16840"/>
          <w:pgMar w:top="1360" w:right="380" w:bottom="1240" w:left="1000" w:header="0" w:footer="978" w:gutter="0"/>
          <w:cols w:space="720"/>
        </w:sectPr>
      </w:pPr>
    </w:p>
    <w:p w:rsidR="00043D51" w:rsidRDefault="00292150">
      <w:pPr>
        <w:spacing w:before="66"/>
        <w:ind w:left="8563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</w:t>
      </w:r>
    </w:p>
    <w:p w:rsidR="00043D51" w:rsidRDefault="00292150">
      <w:pPr>
        <w:pStyle w:val="1"/>
        <w:spacing w:before="6"/>
        <w:ind w:left="7622"/>
        <w:jc w:val="left"/>
      </w:pPr>
      <w:r>
        <w:t>Образец</w:t>
      </w:r>
      <w:r>
        <w:rPr>
          <w:spacing w:val="-4"/>
        </w:rPr>
        <w:t xml:space="preserve"> </w:t>
      </w:r>
      <w:r>
        <w:t>заявления</w:t>
      </w:r>
    </w:p>
    <w:p w:rsidR="00043D51" w:rsidRDefault="00292150">
      <w:pPr>
        <w:pStyle w:val="a3"/>
        <w:spacing w:before="71"/>
        <w:ind w:left="5260" w:right="1217"/>
        <w:jc w:val="left"/>
      </w:pPr>
      <w:r>
        <w:t>Директору МКОУ «</w:t>
      </w:r>
      <w:proofErr w:type="spellStart"/>
      <w:r>
        <w:t>Кандаураульская</w:t>
      </w:r>
      <w:proofErr w:type="spellEnd"/>
      <w:r>
        <w:t xml:space="preserve"> СОШ </w:t>
      </w:r>
      <w:r>
        <w:rPr>
          <w:spacing w:val="-57"/>
        </w:rPr>
        <w:t xml:space="preserve"> </w:t>
      </w:r>
      <w:proofErr w:type="spellStart"/>
      <w:r>
        <w:t>им.О.К.Кандаурова</w:t>
      </w:r>
      <w:proofErr w:type="spellEnd"/>
      <w:r>
        <w:t>»</w:t>
      </w:r>
    </w:p>
    <w:p w:rsidR="00043D51" w:rsidRDefault="00292150">
      <w:pPr>
        <w:pStyle w:val="a3"/>
        <w:ind w:left="5260" w:right="1705"/>
        <w:jc w:val="left"/>
      </w:pPr>
      <w:r>
        <w:t>от Смирновой Марии Евгеньевны,</w:t>
      </w:r>
      <w:r>
        <w:rPr>
          <w:spacing w:val="-57"/>
        </w:rPr>
        <w:t xml:space="preserve"> </w:t>
      </w:r>
      <w:r>
        <w:t>зарегистрированной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spacing w:val="-2"/>
        </w:rPr>
        <w:t xml:space="preserve"> </w:t>
      </w:r>
      <w:proofErr w:type="gramStart"/>
      <w:r>
        <w:t>г</w:t>
      </w:r>
      <w:proofErr w:type="gramEnd"/>
      <w:r>
        <w:t>.</w:t>
      </w:r>
    </w:p>
    <w:p w:rsidR="00043D51" w:rsidRDefault="00292150">
      <w:pPr>
        <w:pStyle w:val="a3"/>
        <w:ind w:left="5260"/>
        <w:jc w:val="left"/>
      </w:pPr>
      <w:r>
        <w:t>Хасавюрт</w:t>
      </w:r>
    </w:p>
    <w:p w:rsidR="00043D51" w:rsidRDefault="00292150">
      <w:pPr>
        <w:pStyle w:val="a3"/>
        <w:ind w:left="5260" w:right="1217"/>
        <w:jc w:val="left"/>
      </w:pPr>
      <w:r>
        <w:t>проживающей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адресу:</w:t>
      </w:r>
      <w:r>
        <w:rPr>
          <w:spacing w:val="-57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андаураул</w:t>
      </w:r>
      <w:proofErr w:type="spellEnd"/>
    </w:p>
    <w:p w:rsidR="00043D51" w:rsidRDefault="00292150">
      <w:pPr>
        <w:pStyle w:val="a3"/>
        <w:ind w:left="5260" w:right="1685"/>
        <w:jc w:val="left"/>
      </w:pPr>
      <w:r>
        <w:t>контактный телефон: 8 (987) 65-43</w:t>
      </w:r>
      <w:r>
        <w:rPr>
          <w:spacing w:val="-57"/>
        </w:rPr>
        <w:t xml:space="preserve"> </w:t>
      </w:r>
      <w:r>
        <w:t>адрес электронной почты:</w:t>
      </w:r>
      <w:r>
        <w:rPr>
          <w:spacing w:val="1"/>
        </w:rPr>
        <w:t xml:space="preserve"> </w:t>
      </w:r>
      <w:hyperlink r:id="rId11">
        <w:r>
          <w:t>smirnova@df.ru</w:t>
        </w:r>
      </w:hyperlink>
    </w:p>
    <w:p w:rsidR="00043D51" w:rsidRDefault="00292150">
      <w:pPr>
        <w:pStyle w:val="1"/>
        <w:spacing w:before="80"/>
        <w:ind w:right="527"/>
      </w:pPr>
      <w:r>
        <w:t>ЗАЯВЛЕНИЕ</w:t>
      </w:r>
    </w:p>
    <w:p w:rsidR="00043D51" w:rsidRDefault="00292150">
      <w:pPr>
        <w:spacing w:before="1"/>
        <w:ind w:left="503" w:right="534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приеме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обучение</w:t>
      </w:r>
    </w:p>
    <w:p w:rsidR="00043D51" w:rsidRDefault="00292150">
      <w:pPr>
        <w:pStyle w:val="a3"/>
        <w:tabs>
          <w:tab w:val="left" w:pos="9465"/>
        </w:tabs>
        <w:spacing w:line="270" w:lineRule="exact"/>
        <w:ind w:left="1006"/>
        <w:jc w:val="left"/>
      </w:pPr>
      <w:r>
        <w:t xml:space="preserve">Прошу  </w:t>
      </w:r>
      <w:r>
        <w:rPr>
          <w:spacing w:val="13"/>
        </w:rPr>
        <w:t xml:space="preserve"> </w:t>
      </w:r>
      <w:r>
        <w:t xml:space="preserve">зачислить  </w:t>
      </w:r>
      <w:r>
        <w:rPr>
          <w:spacing w:val="18"/>
        </w:rPr>
        <w:t xml:space="preserve"> </w:t>
      </w:r>
      <w:r>
        <w:t xml:space="preserve">моего  </w:t>
      </w:r>
      <w:r>
        <w:rPr>
          <w:spacing w:val="17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 xml:space="preserve">Смирнову  </w:t>
      </w:r>
      <w:r>
        <w:rPr>
          <w:spacing w:val="15"/>
        </w:rPr>
        <w:t xml:space="preserve"> </w:t>
      </w:r>
      <w:r>
        <w:t xml:space="preserve">Светлану  </w:t>
      </w:r>
      <w:r>
        <w:rPr>
          <w:spacing w:val="13"/>
        </w:rPr>
        <w:t xml:space="preserve"> </w:t>
      </w:r>
      <w:r>
        <w:t>Сергеевну</w:t>
      </w:r>
      <w:r>
        <w:rPr>
          <w:spacing w:val="1"/>
        </w:rPr>
        <w:t xml:space="preserve"> </w:t>
      </w:r>
      <w:r>
        <w:t>13.04.20</w:t>
      </w:r>
      <w:r>
        <w:rPr>
          <w:u w:val="single"/>
        </w:rPr>
        <w:tab/>
      </w:r>
      <w:r>
        <w:t>года</w:t>
      </w:r>
    </w:p>
    <w:p w:rsidR="00043D51" w:rsidRDefault="00292150">
      <w:pPr>
        <w:pStyle w:val="a3"/>
        <w:ind w:right="466"/>
      </w:pPr>
      <w:r>
        <w:t>рождения,</w:t>
      </w:r>
      <w:r>
        <w:rPr>
          <w:spacing w:val="1"/>
        </w:rPr>
        <w:t xml:space="preserve"> </w:t>
      </w:r>
      <w:r>
        <w:t>зарегистрированную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Хасавюрт,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Неизвестная,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11,</w:t>
      </w:r>
      <w:r>
        <w:rPr>
          <w:spacing w:val="1"/>
        </w:rPr>
        <w:t xml:space="preserve"> </w:t>
      </w:r>
      <w:r>
        <w:t>проживающую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адресу:</w:t>
      </w:r>
      <w:r>
        <w:rPr>
          <w:spacing w:val="27"/>
        </w:rPr>
        <w:t xml:space="preserve"> </w:t>
      </w:r>
      <w:proofErr w:type="spellStart"/>
      <w:r>
        <w:t>с</w:t>
      </w:r>
      <w:proofErr w:type="gramStart"/>
      <w:r>
        <w:t>.К</w:t>
      </w:r>
      <w:proofErr w:type="gramEnd"/>
      <w:r>
        <w:t>андаураул</w:t>
      </w:r>
      <w:proofErr w:type="spellEnd"/>
      <w:r>
        <w:rPr>
          <w:spacing w:val="110"/>
        </w:rPr>
        <w:t xml:space="preserve"> </w:t>
      </w:r>
      <w:r>
        <w:t>,</w:t>
      </w:r>
      <w:r>
        <w:rPr>
          <w:spacing w:val="32"/>
        </w:rPr>
        <w:t xml:space="preserve"> </w:t>
      </w:r>
      <w:r>
        <w:t>ул.</w:t>
      </w:r>
      <w:r>
        <w:rPr>
          <w:spacing w:val="24"/>
        </w:rPr>
        <w:t xml:space="preserve"> </w:t>
      </w:r>
      <w:r>
        <w:t>Неизвестная,</w:t>
      </w:r>
      <w:r>
        <w:rPr>
          <w:spacing w:val="25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5,</w:t>
      </w:r>
      <w:r>
        <w:rPr>
          <w:spacing w:val="26"/>
        </w:rPr>
        <w:t xml:space="preserve"> </w:t>
      </w:r>
      <w:r>
        <w:t>кв.</w:t>
      </w:r>
      <w:r>
        <w:rPr>
          <w:spacing w:val="24"/>
        </w:rPr>
        <w:t xml:space="preserve"> </w:t>
      </w:r>
      <w:r>
        <w:t>3,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5-й</w:t>
      </w:r>
      <w:r>
        <w:rPr>
          <w:spacing w:val="25"/>
        </w:rPr>
        <w:t xml:space="preserve"> </w:t>
      </w:r>
      <w:r>
        <w:t>класс</w:t>
      </w:r>
      <w:r>
        <w:rPr>
          <w:spacing w:val="24"/>
        </w:rPr>
        <w:t xml:space="preserve"> </w:t>
      </w:r>
      <w:r>
        <w:t>МКОУ</w:t>
      </w:r>
    </w:p>
    <w:p w:rsidR="00043D51" w:rsidRDefault="00292150">
      <w:pPr>
        <w:pStyle w:val="a3"/>
      </w:pPr>
      <w:r>
        <w:t>«</w:t>
      </w:r>
      <w:proofErr w:type="spellStart"/>
      <w:r>
        <w:t>Кандаураульская</w:t>
      </w:r>
      <w:proofErr w:type="spellEnd"/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proofErr w:type="spellStart"/>
      <w:r>
        <w:t>им.О.К.Кандаурова</w:t>
      </w:r>
      <w:proofErr w:type="spellEnd"/>
      <w:r>
        <w:t>»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внеочередном</w:t>
      </w:r>
      <w:r>
        <w:rPr>
          <w:spacing w:val="-2"/>
        </w:rPr>
        <w:t xml:space="preserve"> </w:t>
      </w:r>
      <w:r>
        <w:t>порядке.</w:t>
      </w:r>
    </w:p>
    <w:p w:rsidR="00043D51" w:rsidRDefault="00292150">
      <w:pPr>
        <w:pStyle w:val="a3"/>
        <w:ind w:right="464" w:firstLine="566"/>
      </w:pPr>
      <w:r>
        <w:t>Уведомляю о потребности моего ребенка Смирновой Светланы Сергеевны в обучении</w:t>
      </w:r>
      <w:r>
        <w:rPr>
          <w:spacing w:val="1"/>
        </w:rPr>
        <w:t xml:space="preserve"> </w:t>
      </w:r>
      <w:r>
        <w:t>по адаптированной образовательной программе в соответствии с заключением 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медико-педагогической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обучение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proofErr w:type="spellStart"/>
      <w:r w:rsidR="00C859A0">
        <w:t>Кандаурауль</w:t>
      </w:r>
      <w:r>
        <w:t>ская</w:t>
      </w:r>
      <w:proofErr w:type="spellEnd"/>
      <w:r>
        <w:rPr>
          <w:spacing w:val="-2"/>
        </w:rPr>
        <w:t xml:space="preserve"> </w:t>
      </w:r>
      <w:r>
        <w:t>СОШ</w:t>
      </w:r>
      <w:r>
        <w:rPr>
          <w:spacing w:val="-4"/>
        </w:rPr>
        <w:t xml:space="preserve"> </w:t>
      </w:r>
      <w:proofErr w:type="spellStart"/>
      <w:r>
        <w:t>им.О.К.Кандаурова</w:t>
      </w:r>
      <w:proofErr w:type="spellEnd"/>
      <w:r>
        <w:t>»</w:t>
      </w:r>
    </w:p>
    <w:p w:rsidR="00043D51" w:rsidRDefault="00043D51">
      <w:pPr>
        <w:pStyle w:val="a3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2491"/>
        <w:gridCol w:w="3163"/>
        <w:gridCol w:w="2692"/>
      </w:tblGrid>
      <w:tr w:rsidR="00043D51">
        <w:trPr>
          <w:trHeight w:val="265"/>
        </w:trPr>
        <w:tc>
          <w:tcPr>
            <w:tcW w:w="2491" w:type="dxa"/>
          </w:tcPr>
          <w:p w:rsidR="00043D51" w:rsidRDefault="00292150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3163" w:type="dxa"/>
          </w:tcPr>
          <w:p w:rsidR="00043D51" w:rsidRDefault="00292150">
            <w:pPr>
              <w:pStyle w:val="TableParagraph"/>
              <w:spacing w:line="246" w:lineRule="exact"/>
              <w:ind w:left="1211"/>
              <w:rPr>
                <w:sz w:val="24"/>
              </w:rPr>
            </w:pPr>
            <w:r>
              <w:rPr>
                <w:sz w:val="24"/>
              </w:rPr>
              <w:t>Смирнова</w:t>
            </w:r>
          </w:p>
        </w:tc>
        <w:tc>
          <w:tcPr>
            <w:tcW w:w="2692" w:type="dxa"/>
          </w:tcPr>
          <w:p w:rsidR="00043D51" w:rsidRDefault="00292150">
            <w:pPr>
              <w:pStyle w:val="TableParagraph"/>
              <w:spacing w:line="246" w:lineRule="exact"/>
              <w:ind w:left="921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</w:p>
        </w:tc>
      </w:tr>
    </w:tbl>
    <w:p w:rsidR="00043D51" w:rsidRDefault="00043D51">
      <w:pPr>
        <w:pStyle w:val="a3"/>
        <w:spacing w:before="6"/>
        <w:ind w:left="0"/>
        <w:jc w:val="left"/>
        <w:rPr>
          <w:sz w:val="30"/>
        </w:rPr>
      </w:pPr>
    </w:p>
    <w:p w:rsidR="00043D51" w:rsidRDefault="00292150">
      <w:pPr>
        <w:pStyle w:val="a3"/>
        <w:ind w:right="467" w:firstLine="566"/>
      </w:pPr>
      <w:r>
        <w:t>На основании статьи 14 Федерального закона от 29.12.2012 № 273-ФЗ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прошу 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Смирновой</w:t>
      </w:r>
      <w:r>
        <w:rPr>
          <w:spacing w:val="1"/>
        </w:rPr>
        <w:t xml:space="preserve"> </w:t>
      </w:r>
      <w:r>
        <w:t>Светланы</w:t>
      </w:r>
      <w:r>
        <w:rPr>
          <w:spacing w:val="1"/>
        </w:rPr>
        <w:t xml:space="preserve"> </w:t>
      </w:r>
      <w:r>
        <w:t>Сергеевны обучение на русском языке и изучение родного русского языка и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043D51" w:rsidRDefault="00292150" w:rsidP="00E13CDA">
      <w:pPr>
        <w:pStyle w:val="a3"/>
        <w:ind w:right="464" w:firstLine="566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 актами, регламентирующими организацию и осуществление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обучающихся</w:t>
      </w:r>
      <w:r>
        <w:rPr>
          <w:spacing w:val="-1"/>
        </w:rPr>
        <w:t xml:space="preserve"> </w:t>
      </w:r>
      <w:r w:rsidR="00C859A0">
        <w:t>МК</w:t>
      </w:r>
      <w:r>
        <w:t>ОУ</w:t>
      </w:r>
      <w:r w:rsidR="00C859A0">
        <w:t xml:space="preserve"> «</w:t>
      </w:r>
      <w:proofErr w:type="spellStart"/>
      <w:r w:rsidR="00C859A0">
        <w:t>Кандаураульская</w:t>
      </w:r>
      <w:proofErr w:type="spellEnd"/>
      <w:r w:rsidR="00C859A0">
        <w:rPr>
          <w:spacing w:val="-2"/>
        </w:rPr>
        <w:t xml:space="preserve"> </w:t>
      </w:r>
      <w:r w:rsidR="00C859A0">
        <w:t>СОШ</w:t>
      </w:r>
      <w:r w:rsidR="00C859A0">
        <w:rPr>
          <w:spacing w:val="-4"/>
        </w:rPr>
        <w:t xml:space="preserve"> </w:t>
      </w:r>
      <w:proofErr w:type="spellStart"/>
      <w:r w:rsidR="00C859A0">
        <w:t>им.О.К.Кандаурова</w:t>
      </w:r>
      <w:proofErr w:type="spellEnd"/>
      <w:r w:rsidR="00C859A0">
        <w:t>»</w:t>
      </w:r>
      <w:r>
        <w:t>,</w:t>
      </w:r>
      <w:r>
        <w:rPr>
          <w:spacing w:val="-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</w:p>
    <w:p w:rsidR="00043D51" w:rsidRDefault="00043D51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2491"/>
        <w:gridCol w:w="3163"/>
        <w:gridCol w:w="2692"/>
      </w:tblGrid>
      <w:tr w:rsidR="00043D51">
        <w:trPr>
          <w:trHeight w:val="265"/>
        </w:trPr>
        <w:tc>
          <w:tcPr>
            <w:tcW w:w="2491" w:type="dxa"/>
          </w:tcPr>
          <w:p w:rsidR="00043D51" w:rsidRDefault="00292150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30.09.202_</w:t>
            </w:r>
          </w:p>
        </w:tc>
        <w:tc>
          <w:tcPr>
            <w:tcW w:w="3163" w:type="dxa"/>
          </w:tcPr>
          <w:p w:rsidR="00043D51" w:rsidRDefault="00292150">
            <w:pPr>
              <w:pStyle w:val="TableParagraph"/>
              <w:spacing w:line="246" w:lineRule="exact"/>
              <w:ind w:left="1211"/>
              <w:rPr>
                <w:sz w:val="24"/>
              </w:rPr>
            </w:pPr>
            <w:r>
              <w:rPr>
                <w:sz w:val="24"/>
              </w:rPr>
              <w:t>Смирнова</w:t>
            </w:r>
          </w:p>
        </w:tc>
        <w:tc>
          <w:tcPr>
            <w:tcW w:w="2692" w:type="dxa"/>
          </w:tcPr>
          <w:p w:rsidR="00043D51" w:rsidRDefault="00292150">
            <w:pPr>
              <w:pStyle w:val="TableParagraph"/>
              <w:spacing w:line="246" w:lineRule="exact"/>
              <w:ind w:left="921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</w:p>
        </w:tc>
      </w:tr>
    </w:tbl>
    <w:p w:rsidR="00043D51" w:rsidRDefault="00043D51">
      <w:pPr>
        <w:pStyle w:val="a3"/>
        <w:spacing w:before="6"/>
        <w:ind w:left="0"/>
        <w:jc w:val="left"/>
        <w:rPr>
          <w:sz w:val="30"/>
        </w:rPr>
      </w:pPr>
    </w:p>
    <w:p w:rsidR="00043D51" w:rsidRDefault="00292150">
      <w:pPr>
        <w:pStyle w:val="a3"/>
        <w:ind w:right="468" w:firstLine="626"/>
      </w:pPr>
      <w:r>
        <w:t>Согласе</w:t>
      </w:r>
      <w:proofErr w:type="gramStart"/>
      <w:r>
        <w:t>н(</w:t>
      </w:r>
      <w:proofErr w:type="gramEnd"/>
      <w:r>
        <w:t>на) на обработку моих персональных данных и персональных данных моего</w:t>
      </w:r>
      <w:r>
        <w:rPr>
          <w:spacing w:val="1"/>
        </w:rPr>
        <w:t xml:space="preserve"> </w:t>
      </w:r>
      <w:r>
        <w:t>ребенка в объеме, указанном в заявлении и прилагаемых документах, с целью 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Смирновой</w:t>
      </w:r>
      <w:r>
        <w:rPr>
          <w:spacing w:val="1"/>
        </w:rPr>
        <w:t xml:space="preserve"> </w:t>
      </w:r>
      <w:r>
        <w:t>Светланы</w:t>
      </w:r>
      <w:r>
        <w:rPr>
          <w:spacing w:val="1"/>
        </w:rPr>
        <w:t xml:space="preserve"> </w:t>
      </w:r>
      <w:r>
        <w:t>Сергеевны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услуги.</w:t>
      </w:r>
    </w:p>
    <w:p w:rsidR="00043D51" w:rsidRDefault="00043D51">
      <w:pPr>
        <w:pStyle w:val="a3"/>
        <w:spacing w:before="5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2491"/>
        <w:gridCol w:w="3163"/>
        <w:gridCol w:w="2692"/>
      </w:tblGrid>
      <w:tr w:rsidR="00043D51">
        <w:trPr>
          <w:trHeight w:val="265"/>
        </w:trPr>
        <w:tc>
          <w:tcPr>
            <w:tcW w:w="2491" w:type="dxa"/>
          </w:tcPr>
          <w:p w:rsidR="00043D51" w:rsidRDefault="00292150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30.09.202_</w:t>
            </w:r>
          </w:p>
        </w:tc>
        <w:tc>
          <w:tcPr>
            <w:tcW w:w="3163" w:type="dxa"/>
          </w:tcPr>
          <w:p w:rsidR="00043D51" w:rsidRDefault="00292150">
            <w:pPr>
              <w:pStyle w:val="TableParagraph"/>
              <w:spacing w:line="246" w:lineRule="exact"/>
              <w:ind w:left="1211"/>
              <w:rPr>
                <w:sz w:val="24"/>
              </w:rPr>
            </w:pPr>
            <w:r>
              <w:rPr>
                <w:sz w:val="24"/>
              </w:rPr>
              <w:t>Смирнова</w:t>
            </w:r>
          </w:p>
        </w:tc>
        <w:tc>
          <w:tcPr>
            <w:tcW w:w="2692" w:type="dxa"/>
          </w:tcPr>
          <w:p w:rsidR="00043D51" w:rsidRDefault="00292150">
            <w:pPr>
              <w:pStyle w:val="TableParagraph"/>
              <w:spacing w:line="246" w:lineRule="exact"/>
              <w:ind w:left="921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</w:p>
        </w:tc>
      </w:tr>
    </w:tbl>
    <w:p w:rsidR="00043D51" w:rsidRDefault="00292150">
      <w:pPr>
        <w:pStyle w:val="a3"/>
        <w:spacing w:before="77"/>
        <w:jc w:val="left"/>
      </w:pPr>
      <w:r>
        <w:t>Приложения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заявлению: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ind w:left="1160" w:hanging="301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-5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Смирновой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Марии</w:t>
      </w:r>
      <w:r>
        <w:rPr>
          <w:spacing w:val="-1"/>
          <w:sz w:val="24"/>
        </w:rPr>
        <w:t xml:space="preserve"> </w:t>
      </w:r>
      <w:r>
        <w:rPr>
          <w:sz w:val="24"/>
        </w:rPr>
        <w:t>Евгеньевны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ind w:left="1160" w:hanging="301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Смирновой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Светланы</w:t>
      </w:r>
      <w:r>
        <w:rPr>
          <w:spacing w:val="-1"/>
          <w:sz w:val="24"/>
        </w:rPr>
        <w:t xml:space="preserve"> </w:t>
      </w:r>
      <w:r>
        <w:rPr>
          <w:sz w:val="24"/>
        </w:rPr>
        <w:t>Сергеевны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2013"/>
          <w:tab w:val="left" w:pos="3709"/>
          <w:tab w:val="left" w:pos="4078"/>
          <w:tab w:val="left" w:pos="5603"/>
          <w:tab w:val="left" w:pos="7023"/>
          <w:tab w:val="left" w:pos="8270"/>
          <w:tab w:val="left" w:pos="9618"/>
        </w:tabs>
        <w:ind w:right="656" w:hanging="360"/>
        <w:jc w:val="left"/>
        <w:rPr>
          <w:sz w:val="24"/>
        </w:rPr>
      </w:pPr>
      <w:r>
        <w:rPr>
          <w:sz w:val="24"/>
        </w:rPr>
        <w:t>копия</w:t>
      </w:r>
      <w:r>
        <w:rPr>
          <w:sz w:val="24"/>
        </w:rPr>
        <w:tab/>
        <w:t>свидетельства</w:t>
      </w:r>
      <w:r>
        <w:rPr>
          <w:sz w:val="24"/>
        </w:rPr>
        <w:tab/>
        <w:t>о</w:t>
      </w:r>
      <w:r>
        <w:rPr>
          <w:sz w:val="24"/>
        </w:rPr>
        <w:tab/>
        <w:t>регистрации</w:t>
      </w:r>
      <w:r>
        <w:rPr>
          <w:sz w:val="24"/>
        </w:rPr>
        <w:tab/>
        <w:t>Смирновой</w:t>
      </w:r>
      <w:r>
        <w:rPr>
          <w:sz w:val="24"/>
        </w:rPr>
        <w:tab/>
        <w:t>Светланы</w:t>
      </w:r>
      <w:r>
        <w:rPr>
          <w:sz w:val="24"/>
        </w:rPr>
        <w:tab/>
        <w:t>Сергеевны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местожительству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л.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ind w:left="1160" w:hanging="301"/>
        <w:jc w:val="left"/>
        <w:rPr>
          <w:sz w:val="24"/>
        </w:rPr>
      </w:pPr>
      <w:r>
        <w:rPr>
          <w:sz w:val="24"/>
        </w:rPr>
        <w:t>справка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Смирновой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Марии</w:t>
      </w:r>
      <w:r>
        <w:rPr>
          <w:spacing w:val="-1"/>
          <w:sz w:val="24"/>
        </w:rPr>
        <w:t xml:space="preserve"> </w:t>
      </w:r>
      <w:r>
        <w:rPr>
          <w:sz w:val="24"/>
        </w:rPr>
        <w:t>Евгеньевны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1977"/>
          <w:tab w:val="left" w:pos="3402"/>
          <w:tab w:val="left" w:pos="7191"/>
          <w:tab w:val="left" w:pos="8450"/>
          <w:tab w:val="left" w:pos="9762"/>
        </w:tabs>
        <w:ind w:right="648" w:hanging="360"/>
        <w:jc w:val="left"/>
        <w:rPr>
          <w:sz w:val="24"/>
        </w:rPr>
      </w:pPr>
      <w:r>
        <w:rPr>
          <w:sz w:val="24"/>
        </w:rPr>
        <w:t>копия</w:t>
      </w:r>
      <w:r>
        <w:rPr>
          <w:sz w:val="24"/>
        </w:rPr>
        <w:tab/>
        <w:t>заключения</w:t>
      </w:r>
      <w:r>
        <w:rPr>
          <w:sz w:val="24"/>
        </w:rPr>
        <w:tab/>
        <w:t>психолого-медико-педагогической</w:t>
      </w:r>
      <w:r>
        <w:rPr>
          <w:sz w:val="24"/>
        </w:rPr>
        <w:tab/>
        <w:t>комиссии,</w:t>
      </w:r>
      <w:r>
        <w:rPr>
          <w:sz w:val="24"/>
        </w:rPr>
        <w:tab/>
        <w:t>выданного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Смирновой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Светланы Сергеевны,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3 л.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экз.</w:t>
      </w:r>
    </w:p>
    <w:p w:rsidR="00043D51" w:rsidRDefault="00043D51">
      <w:pPr>
        <w:pStyle w:val="a3"/>
        <w:ind w:left="0"/>
        <w:jc w:val="left"/>
        <w:rPr>
          <w:sz w:val="20"/>
        </w:rPr>
      </w:pPr>
    </w:p>
    <w:tbl>
      <w:tblPr>
        <w:tblStyle w:val="TableNormal"/>
        <w:tblpPr w:leftFromText="180" w:rightFromText="180" w:vertAnchor="text" w:horzAnchor="margin" w:tblpXSpec="center" w:tblpY="142"/>
        <w:tblW w:w="0" w:type="auto"/>
        <w:tblLayout w:type="fixed"/>
        <w:tblLook w:val="01E0" w:firstRow="1" w:lastRow="1" w:firstColumn="1" w:lastColumn="1" w:noHBand="0" w:noVBand="0"/>
      </w:tblPr>
      <w:tblGrid>
        <w:gridCol w:w="2491"/>
        <w:gridCol w:w="3163"/>
        <w:gridCol w:w="2692"/>
      </w:tblGrid>
      <w:tr w:rsidR="00E13CDA" w:rsidTr="00E13CDA">
        <w:trPr>
          <w:trHeight w:val="265"/>
        </w:trPr>
        <w:tc>
          <w:tcPr>
            <w:tcW w:w="2491" w:type="dxa"/>
          </w:tcPr>
          <w:p w:rsidR="00E13CDA" w:rsidRDefault="00E13CDA" w:rsidP="00E13CDA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3163" w:type="dxa"/>
          </w:tcPr>
          <w:p w:rsidR="00E13CDA" w:rsidRDefault="00E13CDA" w:rsidP="00E13CDA">
            <w:pPr>
              <w:pStyle w:val="TableParagraph"/>
              <w:spacing w:line="246" w:lineRule="exact"/>
              <w:ind w:left="1211"/>
              <w:rPr>
                <w:sz w:val="24"/>
              </w:rPr>
            </w:pPr>
            <w:r>
              <w:rPr>
                <w:sz w:val="24"/>
              </w:rPr>
              <w:t>Смирнова</w:t>
            </w:r>
          </w:p>
        </w:tc>
        <w:tc>
          <w:tcPr>
            <w:tcW w:w="2692" w:type="dxa"/>
          </w:tcPr>
          <w:p w:rsidR="00E13CDA" w:rsidRDefault="00E13CDA" w:rsidP="00E13CDA">
            <w:pPr>
              <w:pStyle w:val="TableParagraph"/>
              <w:spacing w:line="246" w:lineRule="exact"/>
              <w:ind w:left="921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</w:p>
        </w:tc>
      </w:tr>
    </w:tbl>
    <w:p w:rsidR="00043D51" w:rsidRDefault="00043D51">
      <w:pPr>
        <w:pStyle w:val="a3"/>
        <w:spacing w:before="4"/>
        <w:ind w:left="0"/>
        <w:jc w:val="left"/>
        <w:rPr>
          <w:sz w:val="11"/>
        </w:rPr>
      </w:pPr>
    </w:p>
    <w:p w:rsidR="00043D51" w:rsidRDefault="00043D51">
      <w:pPr>
        <w:spacing w:line="246" w:lineRule="exact"/>
        <w:rPr>
          <w:sz w:val="24"/>
        </w:rPr>
        <w:sectPr w:rsidR="00043D51">
          <w:pgSz w:w="11910" w:h="16840"/>
          <w:pgMar w:top="1040" w:right="380" w:bottom="1240" w:left="1000" w:header="0" w:footer="978" w:gutter="0"/>
          <w:cols w:space="720"/>
        </w:sectPr>
      </w:pPr>
    </w:p>
    <w:p w:rsidR="00043D51" w:rsidRDefault="00292150">
      <w:pPr>
        <w:spacing w:before="62"/>
        <w:ind w:right="468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</w:t>
      </w:r>
    </w:p>
    <w:p w:rsidR="00043D51" w:rsidRDefault="00292150">
      <w:pPr>
        <w:pStyle w:val="2"/>
        <w:spacing w:before="5"/>
        <w:ind w:left="0" w:right="469"/>
        <w:jc w:val="right"/>
      </w:pPr>
      <w:r>
        <w:t>Образец</w:t>
      </w:r>
      <w:r>
        <w:rPr>
          <w:spacing w:val="-3"/>
        </w:rPr>
        <w:t xml:space="preserve"> </w:t>
      </w:r>
      <w:r>
        <w:t>шаблона</w:t>
      </w:r>
      <w:r>
        <w:rPr>
          <w:spacing w:val="-3"/>
        </w:rPr>
        <w:t xml:space="preserve"> </w:t>
      </w:r>
      <w:r>
        <w:t>заявления</w:t>
      </w:r>
    </w:p>
    <w:p w:rsidR="00043D51" w:rsidRDefault="00043D51">
      <w:pPr>
        <w:pStyle w:val="a3"/>
        <w:spacing w:before="3"/>
        <w:ind w:left="0"/>
        <w:jc w:val="left"/>
        <w:rPr>
          <w:b/>
          <w:sz w:val="30"/>
        </w:rPr>
      </w:pPr>
    </w:p>
    <w:p w:rsidR="00043D51" w:rsidRDefault="00292150">
      <w:pPr>
        <w:pStyle w:val="a3"/>
        <w:tabs>
          <w:tab w:val="left" w:pos="7586"/>
        </w:tabs>
        <w:ind w:left="4693"/>
        <w:jc w:val="left"/>
      </w:pPr>
      <w:r>
        <w:t>Директору</w:t>
      </w:r>
      <w:r>
        <w:rPr>
          <w:spacing w:val="-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43D51" w:rsidRDefault="00292150">
      <w:pPr>
        <w:pStyle w:val="a3"/>
        <w:ind w:left="4693"/>
        <w:jc w:val="left"/>
      </w:pPr>
      <w:proofErr w:type="spellStart"/>
      <w:r>
        <w:t>Арсланбековой</w:t>
      </w:r>
      <w:proofErr w:type="spellEnd"/>
      <w:r>
        <w:rPr>
          <w:spacing w:val="-2"/>
        </w:rPr>
        <w:t xml:space="preserve"> </w:t>
      </w:r>
      <w:r>
        <w:t>Г.Л</w:t>
      </w:r>
    </w:p>
    <w:p w:rsidR="00043D51" w:rsidRDefault="00292150">
      <w:pPr>
        <w:pStyle w:val="a3"/>
        <w:tabs>
          <w:tab w:val="left" w:pos="6258"/>
          <w:tab w:val="left" w:pos="9258"/>
        </w:tabs>
        <w:ind w:left="4693"/>
        <w:jc w:val="left"/>
      </w:pPr>
      <w:r>
        <w:t>От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043D51" w:rsidRDefault="00292150">
      <w:pPr>
        <w:pStyle w:val="a3"/>
        <w:tabs>
          <w:tab w:val="left" w:pos="8570"/>
        </w:tabs>
        <w:ind w:left="4693"/>
        <w:jc w:val="left"/>
      </w:pPr>
      <w:proofErr w:type="gramStart"/>
      <w:r>
        <w:t>зарегистрированной</w:t>
      </w:r>
      <w:proofErr w:type="gramEnd"/>
      <w:r>
        <w:rPr>
          <w:spacing w:val="-2"/>
        </w:rPr>
        <w:t xml:space="preserve"> </w:t>
      </w:r>
      <w:r>
        <w:t>по</w:t>
      </w:r>
      <w:r>
        <w:tab/>
        <w:t>адресу:</w:t>
      </w:r>
    </w:p>
    <w:p w:rsidR="00043D51" w:rsidRDefault="00292150">
      <w:pPr>
        <w:pStyle w:val="a3"/>
        <w:tabs>
          <w:tab w:val="left" w:pos="7246"/>
          <w:tab w:val="left" w:pos="8568"/>
          <w:tab w:val="left" w:pos="9253"/>
        </w:tabs>
        <w:ind w:left="4693" w:right="121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7"/>
        </w:rPr>
        <w:t xml:space="preserve"> </w:t>
      </w:r>
      <w:proofErr w:type="gramStart"/>
      <w:r>
        <w:t>проживающей</w:t>
      </w:r>
      <w:proofErr w:type="gramEnd"/>
      <w:r>
        <w:tab/>
        <w:t>по</w:t>
      </w:r>
      <w:r>
        <w:tab/>
      </w:r>
      <w:r>
        <w:rPr>
          <w:spacing w:val="-1"/>
        </w:rPr>
        <w:t>адресу:</w:t>
      </w:r>
    </w:p>
    <w:p w:rsidR="00043D51" w:rsidRDefault="00292150">
      <w:pPr>
        <w:pStyle w:val="a3"/>
        <w:tabs>
          <w:tab w:val="left" w:pos="6170"/>
          <w:tab w:val="left" w:pos="7334"/>
          <w:tab w:val="left" w:pos="9133"/>
          <w:tab w:val="left" w:pos="9168"/>
          <w:tab w:val="left" w:pos="9254"/>
        </w:tabs>
        <w:ind w:left="4693" w:right="121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контактный</w:t>
      </w:r>
      <w:r>
        <w:tab/>
        <w:t>телефон: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57"/>
        </w:rPr>
        <w:t xml:space="preserve"> </w:t>
      </w:r>
      <w:r>
        <w:t>адрес</w:t>
      </w:r>
      <w:r>
        <w:rPr>
          <w:spacing w:val="-6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 xml:space="preserve">почты: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043D51" w:rsidRDefault="00043D51">
      <w:pPr>
        <w:pStyle w:val="a3"/>
        <w:spacing w:before="2"/>
        <w:ind w:left="0"/>
        <w:jc w:val="left"/>
        <w:rPr>
          <w:sz w:val="23"/>
        </w:rPr>
      </w:pPr>
    </w:p>
    <w:p w:rsidR="00043D51" w:rsidRDefault="00043D51">
      <w:pPr>
        <w:rPr>
          <w:sz w:val="23"/>
        </w:rPr>
        <w:sectPr w:rsidR="00043D51">
          <w:pgSz w:w="11910" w:h="16840"/>
          <w:pgMar w:top="1320" w:right="380" w:bottom="1240" w:left="1000" w:header="0" w:footer="978" w:gutter="0"/>
          <w:cols w:space="720"/>
        </w:sectPr>
      </w:pPr>
    </w:p>
    <w:p w:rsidR="00043D51" w:rsidRDefault="00292150">
      <w:pPr>
        <w:pStyle w:val="2"/>
        <w:spacing w:before="90"/>
        <w:ind w:left="1056"/>
        <w:jc w:val="center"/>
      </w:pPr>
      <w:r>
        <w:lastRenderedPageBreak/>
        <w:t>ЗАЯВЛЕНИЕ</w:t>
      </w:r>
    </w:p>
    <w:p w:rsidR="00043D51" w:rsidRDefault="00292150">
      <w:pPr>
        <w:spacing w:line="274" w:lineRule="exact"/>
        <w:ind w:left="1054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обучение</w:t>
      </w:r>
    </w:p>
    <w:p w:rsidR="00043D51" w:rsidRDefault="00292150">
      <w:pPr>
        <w:pStyle w:val="a3"/>
        <w:tabs>
          <w:tab w:val="left" w:pos="1946"/>
          <w:tab w:val="left" w:pos="3193"/>
          <w:tab w:val="left" w:pos="4013"/>
          <w:tab w:val="left" w:pos="8178"/>
          <w:tab w:val="left" w:pos="9439"/>
        </w:tabs>
        <w:spacing w:line="274" w:lineRule="exact"/>
        <w:ind w:left="1006"/>
        <w:jc w:val="center"/>
      </w:pPr>
      <w:r>
        <w:t>Прошу</w:t>
      </w:r>
      <w:r>
        <w:tab/>
        <w:t>зачислить</w:t>
      </w:r>
      <w:r>
        <w:tab/>
        <w:t>моего</w:t>
      </w:r>
      <w:r>
        <w:tab/>
        <w:t>ребенка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</w:p>
    <w:p w:rsidR="00043D51" w:rsidRDefault="00292150">
      <w:pPr>
        <w:pStyle w:val="a3"/>
        <w:ind w:left="0"/>
        <w:jc w:val="left"/>
        <w:rPr>
          <w:sz w:val="26"/>
        </w:rPr>
      </w:pPr>
      <w:r>
        <w:br w:type="column"/>
      </w:r>
    </w:p>
    <w:p w:rsidR="00043D51" w:rsidRDefault="00043D51">
      <w:pPr>
        <w:pStyle w:val="a3"/>
        <w:spacing w:before="4"/>
        <w:ind w:left="0"/>
        <w:jc w:val="left"/>
        <w:rPr>
          <w:sz w:val="29"/>
        </w:rPr>
      </w:pPr>
    </w:p>
    <w:p w:rsidR="00043D51" w:rsidRDefault="00292150">
      <w:pPr>
        <w:pStyle w:val="a3"/>
        <w:spacing w:before="1"/>
        <w:ind w:left="130"/>
        <w:jc w:val="left"/>
      </w:pPr>
      <w:r>
        <w:t>года</w:t>
      </w:r>
    </w:p>
    <w:p w:rsidR="00043D51" w:rsidRDefault="00043D51">
      <w:pPr>
        <w:sectPr w:rsidR="00043D51">
          <w:type w:val="continuous"/>
          <w:pgSz w:w="11910" w:h="16840"/>
          <w:pgMar w:top="120" w:right="380" w:bottom="0" w:left="1000" w:header="720" w:footer="720" w:gutter="0"/>
          <w:cols w:num="2" w:space="720" w:equalWidth="0">
            <w:col w:w="9440" w:space="40"/>
            <w:col w:w="1050"/>
          </w:cols>
        </w:sectPr>
      </w:pPr>
    </w:p>
    <w:p w:rsidR="00043D51" w:rsidRDefault="00292150">
      <w:pPr>
        <w:pStyle w:val="a3"/>
        <w:tabs>
          <w:tab w:val="left" w:pos="1704"/>
          <w:tab w:val="left" w:pos="2246"/>
          <w:tab w:val="left" w:pos="2756"/>
          <w:tab w:val="left" w:pos="3766"/>
          <w:tab w:val="left" w:pos="4030"/>
          <w:tab w:val="left" w:pos="4481"/>
          <w:tab w:val="left" w:pos="5433"/>
          <w:tab w:val="left" w:pos="8208"/>
          <w:tab w:val="left" w:pos="8529"/>
          <w:tab w:val="left" w:pos="8903"/>
          <w:tab w:val="left" w:pos="9499"/>
          <w:tab w:val="left" w:pos="9993"/>
        </w:tabs>
        <w:ind w:right="468"/>
        <w:jc w:val="left"/>
      </w:pPr>
      <w:r>
        <w:lastRenderedPageBreak/>
        <w:t>рождения,</w:t>
      </w:r>
      <w:r>
        <w:tab/>
        <w:t>зарегистрированную</w:t>
      </w:r>
      <w:r>
        <w:tab/>
        <w:t>по</w:t>
      </w:r>
      <w:r>
        <w:tab/>
        <w:t>адресу: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r>
        <w:t>проживающую</w:t>
      </w:r>
      <w:r>
        <w:tab/>
        <w:t>по</w:t>
      </w:r>
      <w:r>
        <w:tab/>
        <w:t>адресу: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tab/>
        <w:t>в</w:t>
      </w:r>
      <w:r>
        <w:tab/>
      </w:r>
      <w:proofErr w:type="gramStart"/>
      <w:r>
        <w:t>_-</w:t>
      </w:r>
      <w:proofErr w:type="gramEnd"/>
      <w:r>
        <w:t>й</w:t>
      </w:r>
      <w:r>
        <w:tab/>
      </w:r>
      <w:r>
        <w:rPr>
          <w:spacing w:val="-1"/>
        </w:rPr>
        <w:t>класс</w:t>
      </w:r>
    </w:p>
    <w:p w:rsidR="00043D51" w:rsidRDefault="00292150">
      <w:pPr>
        <w:pStyle w:val="a3"/>
        <w:tabs>
          <w:tab w:val="left" w:pos="4880"/>
        </w:tabs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43D51" w:rsidRDefault="009E0F4C">
      <w:pPr>
        <w:pStyle w:val="a3"/>
        <w:spacing w:before="8"/>
        <w:ind w:left="0"/>
        <w:jc w:val="left"/>
        <w:rPr>
          <w:sz w:val="19"/>
        </w:rPr>
      </w:pPr>
      <w:r>
        <w:pict>
          <v:shape id="_x0000_s1052" style="position:absolute;margin-left:1in;margin-top:13.55pt;width:480.05pt;height:.1pt;z-index:-15723520;mso-wrap-distance-left:0;mso-wrap-distance-right:0;mso-position-horizontal-relative:page" coordorigin="1440,271" coordsize="9601,0" path="m1440,271r9601,e" filled="f" strokeweight=".48pt">
            <v:path arrowok="t"/>
            <w10:wrap type="topAndBottom" anchorx="page"/>
          </v:shape>
        </w:pict>
      </w:r>
      <w:r>
        <w:pict>
          <v:shape id="_x0000_s1051" style="position:absolute;margin-left:1in;margin-top:27.35pt;width:480pt;height:.1pt;z-index:-15723008;mso-wrap-distance-left:0;mso-wrap-distance-right:0;mso-position-horizontal-relative:page" coordorigin="1440,547" coordsize="9600,0" path="m1440,547r9600,e" filled="f" strokeweight=".48pt">
            <v:path arrowok="t"/>
            <w10:wrap type="topAndBottom" anchorx="page"/>
          </v:shape>
        </w:pict>
      </w:r>
    </w:p>
    <w:p w:rsidR="00043D51" w:rsidRDefault="00043D51">
      <w:pPr>
        <w:pStyle w:val="a3"/>
        <w:spacing w:before="2"/>
        <w:ind w:left="0"/>
        <w:jc w:val="left"/>
        <w:rPr>
          <w:sz w:val="17"/>
        </w:rPr>
      </w:pPr>
    </w:p>
    <w:p w:rsidR="00043D51" w:rsidRDefault="00043D51">
      <w:pPr>
        <w:pStyle w:val="a3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447" w:type="dxa"/>
        <w:tblLayout w:type="fixed"/>
        <w:tblLook w:val="01E0" w:firstRow="1" w:lastRow="1" w:firstColumn="1" w:lastColumn="1" w:noHBand="0" w:noVBand="0"/>
      </w:tblPr>
      <w:tblGrid>
        <w:gridCol w:w="2349"/>
        <w:gridCol w:w="3773"/>
        <w:gridCol w:w="1996"/>
      </w:tblGrid>
      <w:tr w:rsidR="00043D51">
        <w:trPr>
          <w:trHeight w:val="270"/>
        </w:trPr>
        <w:tc>
          <w:tcPr>
            <w:tcW w:w="2349" w:type="dxa"/>
            <w:tcBorders>
              <w:bottom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  <w:tc>
          <w:tcPr>
            <w:tcW w:w="3773" w:type="dxa"/>
            <w:tcBorders>
              <w:bottom w:val="single" w:sz="4" w:space="0" w:color="000000"/>
            </w:tcBorders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  <w:tc>
          <w:tcPr>
            <w:tcW w:w="1996" w:type="dxa"/>
          </w:tcPr>
          <w:p w:rsidR="00043D51" w:rsidRDefault="00043D51">
            <w:pPr>
              <w:pStyle w:val="TableParagraph"/>
              <w:rPr>
                <w:sz w:val="20"/>
              </w:rPr>
            </w:pPr>
          </w:p>
        </w:tc>
      </w:tr>
      <w:tr w:rsidR="00043D51">
        <w:trPr>
          <w:trHeight w:val="350"/>
        </w:trPr>
        <w:tc>
          <w:tcPr>
            <w:tcW w:w="2349" w:type="dxa"/>
            <w:tcBorders>
              <w:top w:val="single" w:sz="4" w:space="0" w:color="000000"/>
            </w:tcBorders>
          </w:tcPr>
          <w:p w:rsidR="00043D51" w:rsidRDefault="00043D51">
            <w:pPr>
              <w:pStyle w:val="TableParagraph"/>
              <w:spacing w:before="6" w:after="1"/>
              <w:rPr>
                <w:sz w:val="29"/>
              </w:rPr>
            </w:pPr>
          </w:p>
          <w:p w:rsidR="00043D51" w:rsidRDefault="009E0F4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9" style="width:60pt;height:.5pt;mso-position-horizontal-relative:char;mso-position-vertical-relative:line" coordsize="1200,10">
                  <v:line id="_x0000_s1050" style="position:absolute" from="0,5" to="1200,5" strokeweight=".48pt"/>
                  <w10:wrap type="none"/>
                  <w10:anchorlock/>
                </v:group>
              </w:pict>
            </w:r>
          </w:p>
        </w:tc>
        <w:tc>
          <w:tcPr>
            <w:tcW w:w="3773" w:type="dxa"/>
            <w:tcBorders>
              <w:top w:val="single" w:sz="4" w:space="0" w:color="000000"/>
            </w:tcBorders>
          </w:tcPr>
          <w:p w:rsidR="00043D51" w:rsidRDefault="00043D51">
            <w:pPr>
              <w:pStyle w:val="TableParagraph"/>
              <w:spacing w:before="6" w:after="1"/>
              <w:rPr>
                <w:sz w:val="29"/>
              </w:rPr>
            </w:pPr>
          </w:p>
          <w:p w:rsidR="00043D51" w:rsidRDefault="009E0F4C">
            <w:pPr>
              <w:pStyle w:val="TableParagraph"/>
              <w:spacing w:line="20" w:lineRule="exact"/>
              <w:ind w:left="114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7" style="width:48pt;height:.5pt;mso-position-horizontal-relative:char;mso-position-vertical-relative:line" coordsize="960,10">
                  <v:line id="_x0000_s1048" style="position:absolute" from="0,5" to="960,5" strokeweight=".48pt"/>
                  <w10:wrap type="none"/>
                  <w10:anchorlock/>
                </v:group>
              </w:pict>
            </w:r>
          </w:p>
        </w:tc>
        <w:tc>
          <w:tcPr>
            <w:tcW w:w="1996" w:type="dxa"/>
          </w:tcPr>
          <w:p w:rsidR="00043D51" w:rsidRDefault="00043D51">
            <w:pPr>
              <w:pStyle w:val="TableParagraph"/>
              <w:spacing w:before="6" w:after="1"/>
              <w:rPr>
                <w:sz w:val="29"/>
              </w:rPr>
            </w:pPr>
          </w:p>
          <w:p w:rsidR="00043D51" w:rsidRDefault="009E0F4C">
            <w:pPr>
              <w:pStyle w:val="TableParagraph"/>
              <w:spacing w:line="20" w:lineRule="exact"/>
              <w:ind w:left="2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5" style="width:78pt;height:.5pt;mso-position-horizontal-relative:char;mso-position-vertical-relative:line" coordsize="1560,10">
                  <v:line id="_x0000_s1046" style="position:absolute" from="0,5" to="1560,5" strokeweight=".48pt"/>
                  <w10:wrap type="none"/>
                  <w10:anchorlock/>
                </v:group>
              </w:pict>
            </w:r>
          </w:p>
        </w:tc>
      </w:tr>
    </w:tbl>
    <w:p w:rsidR="00043D51" w:rsidRDefault="009E0F4C">
      <w:pPr>
        <w:pStyle w:val="a3"/>
        <w:tabs>
          <w:tab w:val="left" w:pos="1020"/>
          <w:tab w:val="left" w:pos="2685"/>
          <w:tab w:val="left" w:pos="4402"/>
          <w:tab w:val="left" w:pos="5546"/>
          <w:tab w:val="left" w:pos="7364"/>
          <w:tab w:val="left" w:pos="8182"/>
          <w:tab w:val="left" w:pos="9245"/>
        </w:tabs>
        <w:spacing w:before="75"/>
        <w:ind w:right="467" w:firstLine="566"/>
        <w:jc w:val="right"/>
      </w:pPr>
      <w:r>
        <w:pict>
          <v:line id="_x0000_s1044" style="position:absolute;left:0;text-align:left;z-index:15740928;mso-position-horizontal-relative:page;mso-position-vertical-relative:text" from="1in,-31.55pt" to="552pt,-31.55pt" strokeweight=".48pt">
            <w10:wrap anchorx="page"/>
          </v:line>
        </w:pict>
      </w:r>
      <w:r w:rsidR="00292150">
        <w:t>На основании статьи 14 Федерального закона от 29.12.2012 № 273-ФЗ «Об образовании</w:t>
      </w:r>
      <w:r w:rsidR="00292150">
        <w:rPr>
          <w:spacing w:val="-57"/>
        </w:rPr>
        <w:t xml:space="preserve"> </w:t>
      </w:r>
      <w:r w:rsidR="00292150">
        <w:t>в</w:t>
      </w:r>
      <w:r w:rsidR="00292150">
        <w:tab/>
        <w:t>Российской</w:t>
      </w:r>
      <w:r w:rsidR="00292150">
        <w:tab/>
        <w:t>Федерации»</w:t>
      </w:r>
      <w:r w:rsidR="00292150">
        <w:tab/>
        <w:t>прошу</w:t>
      </w:r>
      <w:r w:rsidR="00292150">
        <w:tab/>
        <w:t>организовать</w:t>
      </w:r>
      <w:r w:rsidR="00292150">
        <w:tab/>
        <w:t>для</w:t>
      </w:r>
      <w:r w:rsidR="00292150">
        <w:tab/>
        <w:t>моего</w:t>
      </w:r>
      <w:r w:rsidR="00292150">
        <w:tab/>
        <w:t>ребенка</w:t>
      </w:r>
    </w:p>
    <w:p w:rsidR="00043D51" w:rsidRDefault="00292150">
      <w:pPr>
        <w:pStyle w:val="a3"/>
        <w:tabs>
          <w:tab w:val="left" w:pos="3414"/>
          <w:tab w:val="left" w:pos="3630"/>
          <w:tab w:val="left" w:pos="4853"/>
          <w:tab w:val="left" w:pos="5359"/>
          <w:tab w:val="left" w:pos="6319"/>
          <w:tab w:val="left" w:pos="7180"/>
          <w:tab w:val="left" w:pos="7578"/>
          <w:tab w:val="left" w:pos="8787"/>
        </w:tabs>
        <w:ind w:left="0" w:right="466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обучение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языке</w:t>
      </w:r>
      <w:r>
        <w:tab/>
        <w:t>и</w:t>
      </w:r>
      <w:r>
        <w:tab/>
        <w:t>изучение</w:t>
      </w:r>
      <w:r>
        <w:tab/>
      </w:r>
      <w:proofErr w:type="gramStart"/>
      <w:r>
        <w:t>родного</w:t>
      </w:r>
      <w:proofErr w:type="gramEnd"/>
    </w:p>
    <w:p w:rsidR="00043D51" w:rsidRDefault="00292150">
      <w:pPr>
        <w:pStyle w:val="a3"/>
        <w:tabs>
          <w:tab w:val="left" w:pos="1520"/>
          <w:tab w:val="left" w:pos="6687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u w:val="single"/>
        </w:rPr>
        <w:tab/>
      </w:r>
      <w:r>
        <w:t>языке.</w:t>
      </w:r>
    </w:p>
    <w:p w:rsidR="00043D51" w:rsidRDefault="00292150">
      <w:pPr>
        <w:pStyle w:val="a3"/>
        <w:tabs>
          <w:tab w:val="left" w:pos="7236"/>
        </w:tabs>
        <w:ind w:right="467" w:firstLine="566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 актами, регламентирующими организацию и осуществление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обучающихся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</w:p>
    <w:p w:rsidR="00043D51" w:rsidRDefault="00043D51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2549"/>
        <w:gridCol w:w="3058"/>
        <w:gridCol w:w="2709"/>
      </w:tblGrid>
      <w:tr w:rsidR="00043D51">
        <w:trPr>
          <w:trHeight w:val="265"/>
        </w:trPr>
        <w:tc>
          <w:tcPr>
            <w:tcW w:w="2549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60pt;height:.5pt;mso-position-horizontal-relative:char;mso-position-vertical-relative:line" coordsize="1200,10">
                  <v:line id="_x0000_s1043" style="position:absolute" from="0,5" to="1200,5" strokeweight=".48pt"/>
                  <w10:wrap type="none"/>
                  <w10:anchorlock/>
                </v:group>
              </w:pict>
            </w:r>
          </w:p>
        </w:tc>
        <w:tc>
          <w:tcPr>
            <w:tcW w:w="3058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114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0" style="width:48pt;height:.5pt;mso-position-horizontal-relative:char;mso-position-vertical-relative:line" coordsize="960,10">
                  <v:line id="_x0000_s1041" style="position:absolute" from="0,5" to="960,5" strokeweight=".48pt"/>
                  <w10:wrap type="none"/>
                  <w10:anchorlock/>
                </v:group>
              </w:pict>
            </w:r>
          </w:p>
        </w:tc>
        <w:tc>
          <w:tcPr>
            <w:tcW w:w="2709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9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8" style="width:78pt;height:.5pt;mso-position-horizontal-relative:char;mso-position-vertical-relative:line" coordsize="1560,10">
                  <v:line id="_x0000_s1039" style="position:absolute" from="0,5" to="1560,5" strokeweight=".48pt"/>
                  <w10:wrap type="none"/>
                  <w10:anchorlock/>
                </v:group>
              </w:pict>
            </w:r>
          </w:p>
        </w:tc>
      </w:tr>
    </w:tbl>
    <w:p w:rsidR="00043D51" w:rsidRDefault="00292150">
      <w:pPr>
        <w:pStyle w:val="a3"/>
        <w:spacing w:before="77"/>
        <w:ind w:right="474" w:firstLine="626"/>
      </w:pPr>
      <w:r>
        <w:t>Согласе</w:t>
      </w:r>
      <w:proofErr w:type="gramStart"/>
      <w:r>
        <w:t>н(</w:t>
      </w:r>
      <w:proofErr w:type="gramEnd"/>
      <w:r>
        <w:t>на) на обработку моих персональных данных и персональных данных моего</w:t>
      </w:r>
      <w:r>
        <w:rPr>
          <w:spacing w:val="1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объеме,</w:t>
      </w:r>
      <w:r>
        <w:rPr>
          <w:spacing w:val="24"/>
        </w:rPr>
        <w:t xml:space="preserve"> </w:t>
      </w:r>
      <w:r>
        <w:t>указанном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заявлении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прилагаемых</w:t>
      </w:r>
      <w:r>
        <w:rPr>
          <w:spacing w:val="21"/>
        </w:rPr>
        <w:t xml:space="preserve"> </w:t>
      </w:r>
      <w:r>
        <w:t>документах,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9"/>
        </w:rPr>
        <w:t xml:space="preserve"> </w:t>
      </w:r>
      <w:r>
        <w:t>организации</w:t>
      </w:r>
    </w:p>
    <w:p w:rsidR="00043D51" w:rsidRDefault="00043D51">
      <w:pPr>
        <w:sectPr w:rsidR="00043D51">
          <w:type w:val="continuous"/>
          <w:pgSz w:w="11910" w:h="16840"/>
          <w:pgMar w:top="120" w:right="380" w:bottom="0" w:left="1000" w:header="720" w:footer="720" w:gutter="0"/>
          <w:cols w:space="720"/>
        </w:sectPr>
      </w:pPr>
    </w:p>
    <w:p w:rsidR="00043D51" w:rsidRDefault="00292150">
      <w:pPr>
        <w:pStyle w:val="a3"/>
        <w:tabs>
          <w:tab w:val="left" w:pos="6677"/>
        </w:tabs>
        <w:jc w:val="left"/>
      </w:pPr>
      <w:r>
        <w:lastRenderedPageBreak/>
        <w:t>обучения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воспитания  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43D51" w:rsidRDefault="00292150">
      <w:pPr>
        <w:pStyle w:val="a3"/>
        <w:jc w:val="left"/>
      </w:pPr>
      <w:r>
        <w:t>услуги.</w:t>
      </w:r>
    </w:p>
    <w:p w:rsidR="00043D51" w:rsidRDefault="00292150">
      <w:pPr>
        <w:pStyle w:val="a3"/>
        <w:tabs>
          <w:tab w:val="left" w:pos="3389"/>
        </w:tabs>
        <w:ind w:left="91"/>
        <w:jc w:val="left"/>
      </w:pPr>
      <w:r>
        <w:br w:type="column"/>
      </w:r>
      <w:r>
        <w:lastRenderedPageBreak/>
        <w:t xml:space="preserve">при  </w:t>
      </w:r>
      <w:r>
        <w:rPr>
          <w:spacing w:val="3"/>
        </w:rPr>
        <w:t xml:space="preserve"> </w:t>
      </w:r>
      <w:r>
        <w:t xml:space="preserve">оказании  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43D51" w:rsidRDefault="00043D51">
      <w:pPr>
        <w:sectPr w:rsidR="00043D51">
          <w:type w:val="continuous"/>
          <w:pgSz w:w="11910" w:h="16840"/>
          <w:pgMar w:top="120" w:right="380" w:bottom="0" w:left="1000" w:header="720" w:footer="720" w:gutter="0"/>
          <w:cols w:num="2" w:space="720" w:equalWidth="0">
            <w:col w:w="6678" w:space="40"/>
            <w:col w:w="3812"/>
          </w:cols>
        </w:sectPr>
      </w:pPr>
    </w:p>
    <w:p w:rsidR="00043D51" w:rsidRDefault="00043D51">
      <w:pPr>
        <w:pStyle w:val="a3"/>
        <w:spacing w:before="4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47" w:type="dxa"/>
        <w:tblLayout w:type="fixed"/>
        <w:tblLook w:val="01E0" w:firstRow="1" w:lastRow="1" w:firstColumn="1" w:lastColumn="1" w:noHBand="0" w:noVBand="0"/>
      </w:tblPr>
      <w:tblGrid>
        <w:gridCol w:w="2549"/>
        <w:gridCol w:w="3058"/>
        <w:gridCol w:w="2709"/>
      </w:tblGrid>
      <w:tr w:rsidR="00043D51">
        <w:trPr>
          <w:trHeight w:val="265"/>
        </w:trPr>
        <w:tc>
          <w:tcPr>
            <w:tcW w:w="2549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60pt;height:.5pt;mso-position-horizontal-relative:char;mso-position-vertical-relative:line" coordsize="1200,10">
                  <v:line id="_x0000_s1037" style="position:absolute" from="0,5" to="1200,5" strokeweight=".48pt"/>
                  <w10:wrap type="none"/>
                  <w10:anchorlock/>
                </v:group>
              </w:pict>
            </w:r>
          </w:p>
        </w:tc>
        <w:tc>
          <w:tcPr>
            <w:tcW w:w="3058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114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4" style="width:48pt;height:.5pt;mso-position-horizontal-relative:char;mso-position-vertical-relative:line" coordsize="960,10">
                  <v:line id="_x0000_s1035" style="position:absolute" from="0,5" to="960,5" strokeweight=".48pt"/>
                  <w10:wrap type="none"/>
                  <w10:anchorlock/>
                </v:group>
              </w:pict>
            </w:r>
          </w:p>
        </w:tc>
        <w:tc>
          <w:tcPr>
            <w:tcW w:w="2709" w:type="dxa"/>
          </w:tcPr>
          <w:p w:rsidR="00043D51" w:rsidRDefault="00043D51">
            <w:pPr>
              <w:pStyle w:val="TableParagraph"/>
              <w:spacing w:before="2" w:after="1"/>
            </w:pPr>
          </w:p>
          <w:p w:rsidR="00043D51" w:rsidRDefault="009E0F4C">
            <w:pPr>
              <w:pStyle w:val="TableParagraph"/>
              <w:spacing w:line="20" w:lineRule="exact"/>
              <w:ind w:left="9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78pt;height:.5pt;mso-position-horizontal-relative:char;mso-position-vertical-relative:line" coordsize="1560,10">
                  <v:line id="_x0000_s1033" style="position:absolute" from="0,5" to="1560,5" strokeweight=".48pt"/>
                  <w10:wrap type="none"/>
                  <w10:anchorlock/>
                </v:group>
              </w:pict>
            </w:r>
          </w:p>
        </w:tc>
      </w:tr>
    </w:tbl>
    <w:p w:rsidR="00043D51" w:rsidRDefault="00292150">
      <w:pPr>
        <w:pStyle w:val="a3"/>
        <w:spacing w:before="75"/>
        <w:jc w:val="left"/>
      </w:pPr>
      <w:r>
        <w:t>Приложения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заявлению: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5980"/>
        </w:tabs>
        <w:ind w:left="1160" w:hanging="301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паспорта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_ 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_ 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8004"/>
        </w:tabs>
        <w:ind w:left="1160" w:hanging="301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рождении</w:t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_ л.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_ 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2097"/>
          <w:tab w:val="left" w:pos="3872"/>
          <w:tab w:val="left" w:pos="4323"/>
          <w:tab w:val="left" w:pos="5929"/>
          <w:tab w:val="left" w:pos="9344"/>
          <w:tab w:val="left" w:pos="9620"/>
        </w:tabs>
        <w:ind w:right="654" w:hanging="360"/>
        <w:jc w:val="left"/>
        <w:rPr>
          <w:sz w:val="24"/>
        </w:rPr>
      </w:pPr>
      <w:r>
        <w:rPr>
          <w:sz w:val="24"/>
        </w:rPr>
        <w:t>копия</w:t>
      </w:r>
      <w:r>
        <w:rPr>
          <w:sz w:val="24"/>
        </w:rPr>
        <w:tab/>
        <w:t>свидетельства</w:t>
      </w:r>
      <w:r>
        <w:rPr>
          <w:sz w:val="24"/>
        </w:rPr>
        <w:tab/>
        <w:t>о</w:t>
      </w:r>
      <w:r>
        <w:rPr>
          <w:sz w:val="24"/>
        </w:rPr>
        <w:tab/>
        <w:t>регистрации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местожительству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_ л.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_ экз.;</w:t>
      </w:r>
    </w:p>
    <w:p w:rsidR="00043D51" w:rsidRDefault="00292150">
      <w:pPr>
        <w:pStyle w:val="a5"/>
        <w:numPr>
          <w:ilvl w:val="0"/>
          <w:numId w:val="1"/>
        </w:numPr>
        <w:tabs>
          <w:tab w:val="left" w:pos="1160"/>
          <w:tab w:val="left" w:pos="1161"/>
          <w:tab w:val="left" w:pos="9246"/>
        </w:tabs>
        <w:spacing w:before="23"/>
        <w:ind w:left="1160" w:hanging="301"/>
        <w:jc w:val="left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043D51" w:rsidRPr="00292150" w:rsidRDefault="00043D51" w:rsidP="00292150">
      <w:pPr>
        <w:pStyle w:val="a5"/>
        <w:tabs>
          <w:tab w:val="left" w:pos="1160"/>
          <w:tab w:val="left" w:pos="1161"/>
          <w:tab w:val="left" w:pos="9845"/>
        </w:tabs>
        <w:spacing w:before="31"/>
        <w:ind w:left="1160"/>
        <w:jc w:val="left"/>
        <w:rPr>
          <w:sz w:val="20"/>
        </w:rPr>
        <w:sectPr w:rsidR="00043D51" w:rsidRPr="00292150">
          <w:type w:val="continuous"/>
          <w:pgSz w:w="11910" w:h="16840"/>
          <w:pgMar w:top="120" w:right="380" w:bottom="0" w:left="1000" w:header="720" w:footer="720" w:gutter="0"/>
          <w:cols w:space="720"/>
        </w:sectPr>
      </w:pPr>
    </w:p>
    <w:p w:rsidR="00043D51" w:rsidRDefault="00043D51">
      <w:pPr>
        <w:pStyle w:val="a3"/>
        <w:spacing w:before="4"/>
        <w:ind w:left="0"/>
        <w:jc w:val="left"/>
        <w:rPr>
          <w:sz w:val="17"/>
        </w:rPr>
      </w:pPr>
    </w:p>
    <w:sectPr w:rsidR="00043D51">
      <w:pgSz w:w="11910" w:h="16840"/>
      <w:pgMar w:top="1580" w:right="380" w:bottom="1160" w:left="100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F4C" w:rsidRDefault="009E0F4C">
      <w:r>
        <w:separator/>
      </w:r>
    </w:p>
  </w:endnote>
  <w:endnote w:type="continuationSeparator" w:id="0">
    <w:p w:rsidR="009E0F4C" w:rsidRDefault="009E0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150" w:rsidRDefault="009E0F4C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85pt;margin-top:778.05pt;width:18pt;height:15.3pt;z-index:-251658752;mso-position-horizontal-relative:page;mso-position-vertical-relative:page" filled="f" stroked="f">
          <v:textbox inset="0,0,0,0">
            <w:txbxContent>
              <w:p w:rsidR="00292150" w:rsidRDefault="00292150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C433F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F4C" w:rsidRDefault="009E0F4C">
      <w:r>
        <w:separator/>
      </w:r>
    </w:p>
  </w:footnote>
  <w:footnote w:type="continuationSeparator" w:id="0">
    <w:p w:rsidR="009E0F4C" w:rsidRDefault="009E0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210C9"/>
    <w:multiLevelType w:val="hybridMultilevel"/>
    <w:tmpl w:val="39E42B24"/>
    <w:lvl w:ilvl="0" w:tplc="73D0748A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4CEFD0">
      <w:numFmt w:val="bullet"/>
      <w:lvlText w:val="•"/>
      <w:lvlJc w:val="left"/>
      <w:pPr>
        <w:ind w:left="2096" w:hanging="348"/>
      </w:pPr>
      <w:rPr>
        <w:rFonts w:hint="default"/>
        <w:lang w:val="ru-RU" w:eastAsia="en-US" w:bidi="ar-SA"/>
      </w:rPr>
    </w:lvl>
    <w:lvl w:ilvl="2" w:tplc="97D4138A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1B981B54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4" w:tplc="DE8EB2DC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466E6FCA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1F4E5A58">
      <w:numFmt w:val="bullet"/>
      <w:lvlText w:val="•"/>
      <w:lvlJc w:val="left"/>
      <w:pPr>
        <w:ind w:left="6779" w:hanging="348"/>
      </w:pPr>
      <w:rPr>
        <w:rFonts w:hint="default"/>
        <w:lang w:val="ru-RU" w:eastAsia="en-US" w:bidi="ar-SA"/>
      </w:rPr>
    </w:lvl>
    <w:lvl w:ilvl="7" w:tplc="58983320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C082C852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1">
    <w:nsid w:val="1D9F1B74"/>
    <w:multiLevelType w:val="multilevel"/>
    <w:tmpl w:val="C5422744"/>
    <w:lvl w:ilvl="0">
      <w:start w:val="6"/>
      <w:numFmt w:val="decimal"/>
      <w:lvlText w:val="%1"/>
      <w:lvlJc w:val="left"/>
      <w:pPr>
        <w:ind w:left="440" w:hanging="7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40" w:hanging="72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48"/>
      </w:pPr>
      <w:rPr>
        <w:rFonts w:hint="default"/>
        <w:lang w:val="ru-RU" w:eastAsia="en-US" w:bidi="ar-SA"/>
      </w:rPr>
    </w:lvl>
  </w:abstractNum>
  <w:abstractNum w:abstractNumId="2">
    <w:nsid w:val="2CD347D0"/>
    <w:multiLevelType w:val="hybridMultilevel"/>
    <w:tmpl w:val="6E08BC44"/>
    <w:lvl w:ilvl="0" w:tplc="37E2686C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F0EE16">
      <w:numFmt w:val="bullet"/>
      <w:lvlText w:val="•"/>
      <w:lvlJc w:val="left"/>
      <w:pPr>
        <w:ind w:left="2096" w:hanging="348"/>
      </w:pPr>
      <w:rPr>
        <w:rFonts w:hint="default"/>
        <w:lang w:val="ru-RU" w:eastAsia="en-US" w:bidi="ar-SA"/>
      </w:rPr>
    </w:lvl>
    <w:lvl w:ilvl="2" w:tplc="417817C0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6D96AECA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4" w:tplc="165E5F6E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6D5CCC28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A17EDD0A">
      <w:numFmt w:val="bullet"/>
      <w:lvlText w:val="•"/>
      <w:lvlJc w:val="left"/>
      <w:pPr>
        <w:ind w:left="6779" w:hanging="348"/>
      </w:pPr>
      <w:rPr>
        <w:rFonts w:hint="default"/>
        <w:lang w:val="ru-RU" w:eastAsia="en-US" w:bidi="ar-SA"/>
      </w:rPr>
    </w:lvl>
    <w:lvl w:ilvl="7" w:tplc="89CE4A5E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8F6A622E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3">
    <w:nsid w:val="402D3756"/>
    <w:multiLevelType w:val="hybridMultilevel"/>
    <w:tmpl w:val="1BF02E80"/>
    <w:lvl w:ilvl="0" w:tplc="3A729144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F47F18">
      <w:numFmt w:val="bullet"/>
      <w:lvlText w:val="•"/>
      <w:lvlJc w:val="left"/>
      <w:pPr>
        <w:ind w:left="2096" w:hanging="348"/>
      </w:pPr>
      <w:rPr>
        <w:rFonts w:hint="default"/>
        <w:lang w:val="ru-RU" w:eastAsia="en-US" w:bidi="ar-SA"/>
      </w:rPr>
    </w:lvl>
    <w:lvl w:ilvl="2" w:tplc="3C88A760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A53EA796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4" w:tplc="C5A03670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F4723EC8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CACA4A58">
      <w:numFmt w:val="bullet"/>
      <w:lvlText w:val="•"/>
      <w:lvlJc w:val="left"/>
      <w:pPr>
        <w:ind w:left="6779" w:hanging="348"/>
      </w:pPr>
      <w:rPr>
        <w:rFonts w:hint="default"/>
        <w:lang w:val="ru-RU" w:eastAsia="en-US" w:bidi="ar-SA"/>
      </w:rPr>
    </w:lvl>
    <w:lvl w:ilvl="7" w:tplc="76A63B14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FBBCFE3C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4">
    <w:nsid w:val="45C8561A"/>
    <w:multiLevelType w:val="multilevel"/>
    <w:tmpl w:val="DB32AFD6"/>
    <w:lvl w:ilvl="0">
      <w:start w:val="6"/>
      <w:numFmt w:val="decimal"/>
      <w:lvlText w:val="%1"/>
      <w:lvlJc w:val="left"/>
      <w:pPr>
        <w:ind w:left="440" w:hanging="71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40" w:hanging="7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" w:hanging="7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48"/>
      </w:pPr>
      <w:rPr>
        <w:rFonts w:hint="default"/>
        <w:lang w:val="ru-RU" w:eastAsia="en-US" w:bidi="ar-SA"/>
      </w:rPr>
    </w:lvl>
  </w:abstractNum>
  <w:abstractNum w:abstractNumId="5">
    <w:nsid w:val="5DAC5E0F"/>
    <w:multiLevelType w:val="multilevel"/>
    <w:tmpl w:val="34A2B258"/>
    <w:lvl w:ilvl="0">
      <w:start w:val="3"/>
      <w:numFmt w:val="decimal"/>
      <w:lvlText w:val="%1"/>
      <w:lvlJc w:val="left"/>
      <w:pPr>
        <w:ind w:left="440" w:hanging="45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40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</w:abstractNum>
  <w:abstractNum w:abstractNumId="6">
    <w:nsid w:val="6D34350D"/>
    <w:multiLevelType w:val="hybridMultilevel"/>
    <w:tmpl w:val="D50A9D2A"/>
    <w:lvl w:ilvl="0" w:tplc="CB1A53C0">
      <w:numFmt w:val="bullet"/>
      <w:lvlText w:val=""/>
      <w:lvlJc w:val="left"/>
      <w:pPr>
        <w:ind w:left="122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96EBF4">
      <w:numFmt w:val="bullet"/>
      <w:lvlText w:val="•"/>
      <w:lvlJc w:val="left"/>
      <w:pPr>
        <w:ind w:left="2150" w:hanging="300"/>
      </w:pPr>
      <w:rPr>
        <w:rFonts w:hint="default"/>
        <w:lang w:val="ru-RU" w:eastAsia="en-US" w:bidi="ar-SA"/>
      </w:rPr>
    </w:lvl>
    <w:lvl w:ilvl="2" w:tplc="75A0003A">
      <w:numFmt w:val="bullet"/>
      <w:lvlText w:val="•"/>
      <w:lvlJc w:val="left"/>
      <w:pPr>
        <w:ind w:left="3081" w:hanging="300"/>
      </w:pPr>
      <w:rPr>
        <w:rFonts w:hint="default"/>
        <w:lang w:val="ru-RU" w:eastAsia="en-US" w:bidi="ar-SA"/>
      </w:rPr>
    </w:lvl>
    <w:lvl w:ilvl="3" w:tplc="234ED69E">
      <w:numFmt w:val="bullet"/>
      <w:lvlText w:val="•"/>
      <w:lvlJc w:val="left"/>
      <w:pPr>
        <w:ind w:left="4011" w:hanging="300"/>
      </w:pPr>
      <w:rPr>
        <w:rFonts w:hint="default"/>
        <w:lang w:val="ru-RU" w:eastAsia="en-US" w:bidi="ar-SA"/>
      </w:rPr>
    </w:lvl>
    <w:lvl w:ilvl="4" w:tplc="251C0B08">
      <w:numFmt w:val="bullet"/>
      <w:lvlText w:val="•"/>
      <w:lvlJc w:val="left"/>
      <w:pPr>
        <w:ind w:left="4942" w:hanging="300"/>
      </w:pPr>
      <w:rPr>
        <w:rFonts w:hint="default"/>
        <w:lang w:val="ru-RU" w:eastAsia="en-US" w:bidi="ar-SA"/>
      </w:rPr>
    </w:lvl>
    <w:lvl w:ilvl="5" w:tplc="A412E7D8">
      <w:numFmt w:val="bullet"/>
      <w:lvlText w:val="•"/>
      <w:lvlJc w:val="left"/>
      <w:pPr>
        <w:ind w:left="5873" w:hanging="300"/>
      </w:pPr>
      <w:rPr>
        <w:rFonts w:hint="default"/>
        <w:lang w:val="ru-RU" w:eastAsia="en-US" w:bidi="ar-SA"/>
      </w:rPr>
    </w:lvl>
    <w:lvl w:ilvl="6" w:tplc="E8FCD228">
      <w:numFmt w:val="bullet"/>
      <w:lvlText w:val="•"/>
      <w:lvlJc w:val="left"/>
      <w:pPr>
        <w:ind w:left="6803" w:hanging="300"/>
      </w:pPr>
      <w:rPr>
        <w:rFonts w:hint="default"/>
        <w:lang w:val="ru-RU" w:eastAsia="en-US" w:bidi="ar-SA"/>
      </w:rPr>
    </w:lvl>
    <w:lvl w:ilvl="7" w:tplc="C250EEC4">
      <w:numFmt w:val="bullet"/>
      <w:lvlText w:val="•"/>
      <w:lvlJc w:val="left"/>
      <w:pPr>
        <w:ind w:left="7734" w:hanging="300"/>
      </w:pPr>
      <w:rPr>
        <w:rFonts w:hint="default"/>
        <w:lang w:val="ru-RU" w:eastAsia="en-US" w:bidi="ar-SA"/>
      </w:rPr>
    </w:lvl>
    <w:lvl w:ilvl="8" w:tplc="986E2D9C">
      <w:numFmt w:val="bullet"/>
      <w:lvlText w:val="•"/>
      <w:lvlJc w:val="left"/>
      <w:pPr>
        <w:ind w:left="8665" w:hanging="300"/>
      </w:pPr>
      <w:rPr>
        <w:rFonts w:hint="default"/>
        <w:lang w:val="ru-RU" w:eastAsia="en-US" w:bidi="ar-SA"/>
      </w:rPr>
    </w:lvl>
  </w:abstractNum>
  <w:abstractNum w:abstractNumId="7">
    <w:nsid w:val="70E83963"/>
    <w:multiLevelType w:val="hybridMultilevel"/>
    <w:tmpl w:val="8E3634F2"/>
    <w:lvl w:ilvl="0" w:tplc="7B1C5D16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B490A4">
      <w:numFmt w:val="bullet"/>
      <w:lvlText w:val="•"/>
      <w:lvlJc w:val="left"/>
      <w:pPr>
        <w:ind w:left="2096" w:hanging="348"/>
      </w:pPr>
      <w:rPr>
        <w:rFonts w:hint="default"/>
        <w:lang w:val="ru-RU" w:eastAsia="en-US" w:bidi="ar-SA"/>
      </w:rPr>
    </w:lvl>
    <w:lvl w:ilvl="2" w:tplc="8230CF1C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1D906C70">
      <w:numFmt w:val="bullet"/>
      <w:lvlText w:val="•"/>
      <w:lvlJc w:val="left"/>
      <w:pPr>
        <w:ind w:left="3969" w:hanging="348"/>
      </w:pPr>
      <w:rPr>
        <w:rFonts w:hint="default"/>
        <w:lang w:val="ru-RU" w:eastAsia="en-US" w:bidi="ar-SA"/>
      </w:rPr>
    </w:lvl>
    <w:lvl w:ilvl="4" w:tplc="912A9C32">
      <w:numFmt w:val="bullet"/>
      <w:lvlText w:val="•"/>
      <w:lvlJc w:val="left"/>
      <w:pPr>
        <w:ind w:left="4906" w:hanging="348"/>
      </w:pPr>
      <w:rPr>
        <w:rFonts w:hint="default"/>
        <w:lang w:val="ru-RU" w:eastAsia="en-US" w:bidi="ar-SA"/>
      </w:rPr>
    </w:lvl>
    <w:lvl w:ilvl="5" w:tplc="9CB2F71C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6" w:tplc="A50E8724">
      <w:numFmt w:val="bullet"/>
      <w:lvlText w:val="•"/>
      <w:lvlJc w:val="left"/>
      <w:pPr>
        <w:ind w:left="6779" w:hanging="348"/>
      </w:pPr>
      <w:rPr>
        <w:rFonts w:hint="default"/>
        <w:lang w:val="ru-RU" w:eastAsia="en-US" w:bidi="ar-SA"/>
      </w:rPr>
    </w:lvl>
    <w:lvl w:ilvl="7" w:tplc="CF0CA500">
      <w:numFmt w:val="bullet"/>
      <w:lvlText w:val="•"/>
      <w:lvlJc w:val="left"/>
      <w:pPr>
        <w:ind w:left="7716" w:hanging="348"/>
      </w:pPr>
      <w:rPr>
        <w:rFonts w:hint="default"/>
        <w:lang w:val="ru-RU" w:eastAsia="en-US" w:bidi="ar-SA"/>
      </w:rPr>
    </w:lvl>
    <w:lvl w:ilvl="8" w:tplc="8A9C1F82">
      <w:numFmt w:val="bullet"/>
      <w:lvlText w:val="•"/>
      <w:lvlJc w:val="left"/>
      <w:pPr>
        <w:ind w:left="8653" w:hanging="348"/>
      </w:pPr>
      <w:rPr>
        <w:rFonts w:hint="default"/>
        <w:lang w:val="ru-RU" w:eastAsia="en-US" w:bidi="ar-SA"/>
      </w:rPr>
    </w:lvl>
  </w:abstractNum>
  <w:abstractNum w:abstractNumId="8">
    <w:nsid w:val="777F1789"/>
    <w:multiLevelType w:val="hybridMultilevel"/>
    <w:tmpl w:val="362EEF32"/>
    <w:lvl w:ilvl="0" w:tplc="0E04232C">
      <w:numFmt w:val="bullet"/>
      <w:lvlText w:val="•"/>
      <w:lvlJc w:val="left"/>
      <w:pPr>
        <w:ind w:left="11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049D4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2" w:tplc="2B9A1A0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3AB6EC6E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C1B4CF30">
      <w:numFmt w:val="bullet"/>
      <w:lvlText w:val="•"/>
      <w:lvlJc w:val="left"/>
      <w:pPr>
        <w:ind w:left="4906" w:hanging="360"/>
      </w:pPr>
      <w:rPr>
        <w:rFonts w:hint="default"/>
        <w:lang w:val="ru-RU" w:eastAsia="en-US" w:bidi="ar-SA"/>
      </w:rPr>
    </w:lvl>
    <w:lvl w:ilvl="5" w:tplc="10D4E04E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908CE468">
      <w:numFmt w:val="bullet"/>
      <w:lvlText w:val="•"/>
      <w:lvlJc w:val="left"/>
      <w:pPr>
        <w:ind w:left="6779" w:hanging="360"/>
      </w:pPr>
      <w:rPr>
        <w:rFonts w:hint="default"/>
        <w:lang w:val="ru-RU" w:eastAsia="en-US" w:bidi="ar-SA"/>
      </w:rPr>
    </w:lvl>
    <w:lvl w:ilvl="7" w:tplc="0FD26676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8" w:tplc="22D22FA6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9">
    <w:nsid w:val="7AA861D7"/>
    <w:multiLevelType w:val="multilevel"/>
    <w:tmpl w:val="900207CE"/>
    <w:lvl w:ilvl="0">
      <w:start w:val="1"/>
      <w:numFmt w:val="decimal"/>
      <w:lvlText w:val="%1."/>
      <w:lvlJc w:val="left"/>
      <w:pPr>
        <w:ind w:left="339" w:hanging="2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" w:hanging="5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6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140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6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2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8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43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4" w:hanging="34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43D51"/>
    <w:rsid w:val="00043D51"/>
    <w:rsid w:val="00292150"/>
    <w:rsid w:val="009E0F4C"/>
    <w:rsid w:val="00A2259A"/>
    <w:rsid w:val="00B95865"/>
    <w:rsid w:val="00C859A0"/>
    <w:rsid w:val="00CC433F"/>
    <w:rsid w:val="00E1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0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0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4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55"/>
      <w:ind w:left="503" w:right="64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4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25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59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0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03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4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55"/>
      <w:ind w:left="503" w:right="645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44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A2259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59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mirnova@df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2950C-D5C0-4320-B9B6-9F5FFD0C8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8076</Words>
  <Characters>46036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Нурьян</cp:lastModifiedBy>
  <cp:revision>2</cp:revision>
  <cp:lastPrinted>2022-11-10T08:35:00Z</cp:lastPrinted>
  <dcterms:created xsi:type="dcterms:W3CDTF">2022-11-10T08:39:00Z</dcterms:created>
  <dcterms:modified xsi:type="dcterms:W3CDTF">2022-11-10T08:39:00Z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2022-11-10T00:00:00Z</vt:filetime>
  </property>
</Properties>
</file>