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F2" w:rsidRDefault="001B4F5C">
      <w:pPr>
        <w:pStyle w:val="a3"/>
        <w:rPr>
          <w:sz w:val="20"/>
        </w:rPr>
      </w:pPr>
      <w:r>
        <w:pict>
          <v:group id="_x0000_s1038" style="position:absolute;margin-left:592.5pt;margin-top:43.1pt;width:2.9pt;height:796.85pt;z-index:15728640;mso-position-horizontal-relative:page;mso-position-vertical-relative:page" coordorigin="11850,862" coordsize="58,15937">
            <v:line id="_x0000_s1041" style="position:absolute" from="11879,862" to="11879,16677" strokeweight="1.02mm"/>
            <v:line id="_x0000_s1040" style="position:absolute" from="11879,967" to="11879,16783" strokecolor="white" strokeweight=".25mm"/>
            <v:line id="_x0000_s1039" style="position:absolute" from="11879,953" to="11879,16799" strokeweight=".25mm"/>
            <w10:wrap anchorx="page" anchory="page"/>
          </v:group>
        </w:pict>
      </w:r>
    </w:p>
    <w:p w:rsidR="00FF40F2" w:rsidRDefault="00FF40F2">
      <w:pPr>
        <w:pStyle w:val="a3"/>
        <w:rPr>
          <w:sz w:val="15"/>
        </w:rPr>
      </w:pPr>
    </w:p>
    <w:p w:rsidR="00FF40F2" w:rsidRDefault="00FF40F2">
      <w:pPr>
        <w:pStyle w:val="a3"/>
        <w:ind w:left="676"/>
        <w:rPr>
          <w:sz w:val="20"/>
        </w:rPr>
      </w:pPr>
    </w:p>
    <w:p w:rsidR="00FF40F2" w:rsidRPr="001B4F5C" w:rsidRDefault="001B4F5C" w:rsidP="001B4F5C">
      <w:pPr>
        <w:tabs>
          <w:tab w:val="left" w:pos="1406"/>
        </w:tabs>
        <w:spacing w:before="7" w:line="235" w:lineRule="auto"/>
        <w:ind w:left="643" w:right="571" w:hanging="1"/>
        <w:rPr>
          <w:b/>
          <w:i/>
          <w:sz w:val="56"/>
        </w:rPr>
        <w:sectPr w:rsidR="00FF40F2" w:rsidRPr="001B4F5C">
          <w:type w:val="continuous"/>
          <w:pgSz w:w="11910" w:h="16840"/>
          <w:pgMar w:top="840" w:right="440" w:bottom="0" w:left="360" w:header="720" w:footer="720" w:gutter="0"/>
          <w:cols w:space="720"/>
        </w:sectPr>
      </w:pPr>
      <w:r>
        <w:rPr>
          <w:b/>
          <w:i/>
          <w:noProof/>
          <w:sz w:val="56"/>
          <w:lang w:eastAsia="ru-RU"/>
        </w:rPr>
        <w:drawing>
          <wp:inline distT="0" distB="0" distL="0" distR="0">
            <wp:extent cx="7054850" cy="9702579"/>
            <wp:effectExtent l="0" t="0" r="0" b="0"/>
            <wp:docPr id="2" name="Рисунок 2" descr="C:\Users\Нурьян\Desktop\Устав\2022-11-1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ьян\Desktop\Устав\2022-11-10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0" cy="970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40F2" w:rsidRDefault="001B4F5C">
      <w:pPr>
        <w:pStyle w:val="a3"/>
        <w:spacing w:before="73"/>
        <w:ind w:left="100" w:right="653"/>
      </w:pPr>
      <w:r>
        <w:lastRenderedPageBreak/>
        <w:pict>
          <v:group id="_x0000_s1034" style="position:absolute;left:0;text-align:left;margin-left:593.95pt;margin-top:45pt;width:1.4pt;height:795.85pt;z-index:15729152;mso-position-horizontal-relative:page;mso-position-vertical-relative:page" coordorigin="11879,900" coordsize="28,15917">
            <v:rect id="_x0000_s1037" style="position:absolute;left:11879;top:900;width:28;height:55" fillcolor="black" stroked="f"/>
            <v:line id="_x0000_s1036" style="position:absolute" from="11886,973" to="11886,16747" strokeweight=".25mm"/>
            <v:rect id="_x0000_s1035" style="position:absolute;left:11879;top:16762;width:28;height:55" fillcolor="black" stroked="f"/>
            <w10:wrap anchorx="page" anchory="page"/>
          </v:group>
        </w:pict>
      </w:r>
      <w:r>
        <w:rPr>
          <w:color w:val="000009"/>
        </w:rPr>
        <w:t>Целями настоящих Правил являются создание благоприятной обстановки для обучения, безопасных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условий пребывания в школе и на ее территории, воспитание уважения к человеческой 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навыков культурного 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обществе.</w:t>
      </w:r>
    </w:p>
    <w:p w:rsidR="00FF40F2" w:rsidRDefault="00FF40F2">
      <w:pPr>
        <w:pStyle w:val="a3"/>
        <w:spacing w:before="3"/>
        <w:rPr>
          <w:sz w:val="25"/>
        </w:rPr>
      </w:pPr>
    </w:p>
    <w:p w:rsidR="00FF40F2" w:rsidRDefault="001B4F5C">
      <w:pPr>
        <w:pStyle w:val="1"/>
        <w:numPr>
          <w:ilvl w:val="0"/>
          <w:numId w:val="8"/>
        </w:numPr>
        <w:tabs>
          <w:tab w:val="left" w:pos="4203"/>
        </w:tabs>
        <w:ind w:hanging="246"/>
        <w:jc w:val="left"/>
      </w:pPr>
      <w:r>
        <w:rPr>
          <w:color w:val="000009"/>
        </w:rPr>
        <w:t>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поведения</w:t>
      </w:r>
    </w:p>
    <w:p w:rsidR="00FF40F2" w:rsidRDefault="00FF40F2">
      <w:pPr>
        <w:pStyle w:val="a3"/>
        <w:spacing w:before="2"/>
        <w:rPr>
          <w:b/>
          <w:sz w:val="23"/>
        </w:rPr>
      </w:pPr>
    </w:p>
    <w:p w:rsidR="00FF40F2" w:rsidRDefault="001B4F5C">
      <w:pPr>
        <w:pStyle w:val="a5"/>
        <w:numPr>
          <w:ilvl w:val="1"/>
          <w:numId w:val="7"/>
        </w:numPr>
        <w:tabs>
          <w:tab w:val="left" w:pos="629"/>
        </w:tabs>
        <w:spacing w:before="1"/>
        <w:ind w:right="477" w:firstLine="0"/>
        <w:rPr>
          <w:sz w:val="24"/>
        </w:rPr>
      </w:pPr>
      <w:r>
        <w:rPr>
          <w:color w:val="000009"/>
          <w:sz w:val="24"/>
        </w:rPr>
        <w:t>Учащиеся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ведут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честно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достойно,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соблюдают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нормы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морали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этики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отношениях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собой и 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старшими.</w:t>
      </w:r>
    </w:p>
    <w:p w:rsidR="00FF40F2" w:rsidRDefault="001B4F5C">
      <w:pPr>
        <w:pStyle w:val="a5"/>
        <w:numPr>
          <w:ilvl w:val="1"/>
          <w:numId w:val="7"/>
        </w:numPr>
        <w:tabs>
          <w:tab w:val="left" w:pos="629"/>
        </w:tabs>
        <w:ind w:right="592" w:firstLine="0"/>
        <w:rPr>
          <w:sz w:val="24"/>
        </w:rPr>
      </w:pPr>
      <w:r>
        <w:rPr>
          <w:color w:val="000009"/>
          <w:sz w:val="24"/>
        </w:rPr>
        <w:t>Дисциплина в Школе поддерживается на основе уважения человеческого достоинства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педагогов.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Применение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методов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физичес</w:t>
      </w:r>
      <w:r>
        <w:rPr>
          <w:color w:val="000009"/>
          <w:sz w:val="24"/>
        </w:rPr>
        <w:t>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насилия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отношению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обучающимся</w:t>
      </w:r>
      <w:proofErr w:type="gramEnd"/>
      <w:r>
        <w:rPr>
          <w:color w:val="000009"/>
          <w:sz w:val="24"/>
        </w:rPr>
        <w:t xml:space="preserve"> 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допускается.</w:t>
      </w:r>
    </w:p>
    <w:p w:rsidR="00FF40F2" w:rsidRDefault="001B4F5C">
      <w:pPr>
        <w:pStyle w:val="a5"/>
        <w:numPr>
          <w:ilvl w:val="1"/>
          <w:numId w:val="7"/>
        </w:numPr>
        <w:tabs>
          <w:tab w:val="left" w:pos="629"/>
        </w:tabs>
        <w:spacing w:before="2" w:line="274" w:lineRule="exact"/>
        <w:ind w:left="628"/>
        <w:rPr>
          <w:sz w:val="24"/>
        </w:rPr>
      </w:pPr>
      <w:proofErr w:type="gramStart"/>
      <w:r>
        <w:rPr>
          <w:color w:val="000009"/>
          <w:sz w:val="24"/>
        </w:rPr>
        <w:t>Обучающиеся</w:t>
      </w:r>
      <w:proofErr w:type="gram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имеют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право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на: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ind w:right="234" w:firstLine="0"/>
        <w:rPr>
          <w:sz w:val="24"/>
        </w:rPr>
      </w:pPr>
      <w:r>
        <w:rPr>
          <w:color w:val="000009"/>
          <w:sz w:val="24"/>
        </w:rPr>
        <w:t>Получение бесплатного общего (начального общего, основного общего) образования в соответствии 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государственными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образовательными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стандартами.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line="275" w:lineRule="exact"/>
        <w:ind w:left="350" w:hanging="145"/>
        <w:rPr>
          <w:sz w:val="24"/>
        </w:rPr>
      </w:pPr>
      <w:r>
        <w:rPr>
          <w:color w:val="000009"/>
          <w:sz w:val="24"/>
        </w:rPr>
        <w:t>Выбор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учреждения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получения образования.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line="275" w:lineRule="exact"/>
        <w:ind w:left="350" w:hanging="145"/>
        <w:rPr>
          <w:sz w:val="24"/>
        </w:rPr>
      </w:pPr>
      <w:r>
        <w:rPr>
          <w:color w:val="000009"/>
          <w:sz w:val="24"/>
        </w:rPr>
        <w:t>Бесплатное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библиотечным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фондом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Школы.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ind w:left="350" w:hanging="145"/>
        <w:rPr>
          <w:sz w:val="24"/>
        </w:rPr>
      </w:pPr>
      <w:r>
        <w:rPr>
          <w:color w:val="000009"/>
          <w:sz w:val="24"/>
        </w:rPr>
        <w:t>Получение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дополнительных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иных,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платных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услуг.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line="274" w:lineRule="exact"/>
        <w:ind w:left="350" w:hanging="145"/>
        <w:rPr>
          <w:sz w:val="24"/>
        </w:rPr>
      </w:pPr>
      <w:r>
        <w:rPr>
          <w:color w:val="000009"/>
          <w:sz w:val="24"/>
        </w:rPr>
        <w:t>Участие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управлении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Школой,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право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избирать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избранными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Управляющий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совет.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ind w:right="516" w:firstLine="0"/>
        <w:jc w:val="both"/>
        <w:rPr>
          <w:sz w:val="24"/>
        </w:rPr>
      </w:pPr>
      <w:r>
        <w:rPr>
          <w:color w:val="000009"/>
          <w:sz w:val="24"/>
        </w:rPr>
        <w:t>Уважение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достоинства,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свободу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информации,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свободное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выражение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взглядов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убеждений,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если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 нарушают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морали,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унижают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ничьѐ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человеческое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достоинство.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before="1" w:line="275" w:lineRule="exact"/>
        <w:ind w:left="350" w:hanging="145"/>
        <w:jc w:val="both"/>
        <w:rPr>
          <w:sz w:val="24"/>
        </w:rPr>
      </w:pPr>
      <w:r>
        <w:rPr>
          <w:color w:val="000009"/>
          <w:sz w:val="24"/>
        </w:rPr>
        <w:t>Свободное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посещение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мероприятий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Школы,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предусмотренных учебным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планом.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line="274" w:lineRule="exact"/>
        <w:ind w:left="350" w:hanging="145"/>
        <w:jc w:val="both"/>
        <w:rPr>
          <w:sz w:val="24"/>
        </w:rPr>
      </w:pPr>
      <w:r>
        <w:rPr>
          <w:color w:val="000009"/>
          <w:sz w:val="24"/>
        </w:rPr>
        <w:t>Добровольное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привлечение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труду,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предусмотренному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программой.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before="3" w:line="235" w:lineRule="auto"/>
        <w:ind w:right="5600" w:firstLine="0"/>
        <w:rPr>
          <w:sz w:val="24"/>
        </w:rPr>
      </w:pPr>
      <w:r>
        <w:rPr>
          <w:color w:val="000009"/>
          <w:sz w:val="24"/>
        </w:rPr>
        <w:t>Добровольное вступление в любые общественные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организации.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line="275" w:lineRule="exact"/>
        <w:ind w:left="350" w:hanging="145"/>
        <w:rPr>
          <w:sz w:val="24"/>
        </w:rPr>
      </w:pPr>
      <w:r>
        <w:rPr>
          <w:color w:val="000009"/>
          <w:sz w:val="24"/>
        </w:rPr>
        <w:t>1.4.</w:t>
      </w:r>
      <w:proofErr w:type="gramStart"/>
      <w:r>
        <w:rPr>
          <w:color w:val="000009"/>
          <w:sz w:val="24"/>
        </w:rPr>
        <w:t>Обучающиеся</w:t>
      </w:r>
      <w:proofErr w:type="gram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Школе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обязаны: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before="5"/>
        <w:ind w:left="350" w:hanging="145"/>
        <w:rPr>
          <w:sz w:val="24"/>
        </w:rPr>
      </w:pPr>
      <w:r>
        <w:rPr>
          <w:color w:val="000009"/>
          <w:sz w:val="24"/>
        </w:rPr>
        <w:t>Соблюдать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Устава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школы.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before="2" w:line="274" w:lineRule="exact"/>
        <w:ind w:left="350" w:hanging="145"/>
        <w:rPr>
          <w:sz w:val="24"/>
        </w:rPr>
      </w:pPr>
      <w:r>
        <w:rPr>
          <w:color w:val="000009"/>
          <w:sz w:val="24"/>
        </w:rPr>
        <w:t>Добросовестно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учиться.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line="274" w:lineRule="exact"/>
        <w:ind w:left="350" w:hanging="145"/>
        <w:rPr>
          <w:sz w:val="24"/>
        </w:rPr>
      </w:pPr>
      <w:r>
        <w:rPr>
          <w:color w:val="000009"/>
          <w:sz w:val="24"/>
        </w:rPr>
        <w:t>Бережно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относиться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имуществу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Школы.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line="275" w:lineRule="exact"/>
        <w:ind w:left="350" w:hanging="145"/>
        <w:rPr>
          <w:sz w:val="24"/>
        </w:rPr>
      </w:pPr>
      <w:r>
        <w:rPr>
          <w:color w:val="000009"/>
          <w:sz w:val="24"/>
        </w:rPr>
        <w:t>Уважать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достоинство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других обучающихся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работников Школы.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ind w:right="1913" w:firstLine="0"/>
        <w:rPr>
          <w:sz w:val="24"/>
        </w:rPr>
      </w:pPr>
      <w:r>
        <w:rPr>
          <w:color w:val="000009"/>
          <w:sz w:val="24"/>
        </w:rPr>
        <w:t>Выполнять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работников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части,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отнесенной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настоящим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Уставом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правилами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внутреннего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трудового распорядка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 их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компетенции.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ind w:right="506" w:firstLine="0"/>
        <w:rPr>
          <w:sz w:val="24"/>
        </w:rPr>
      </w:pPr>
      <w:r>
        <w:rPr>
          <w:color w:val="000009"/>
          <w:sz w:val="24"/>
        </w:rPr>
        <w:t>Учащиеся проявляют уважение к старшим, помогают младшим, аккуратно обращаются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имуществом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школы,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своими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чужими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вещами,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выполняют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учителей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работников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школы.</w:t>
      </w:r>
    </w:p>
    <w:p w:rsidR="00FF40F2" w:rsidRDefault="001B4F5C">
      <w:pPr>
        <w:pStyle w:val="1"/>
        <w:numPr>
          <w:ilvl w:val="0"/>
          <w:numId w:val="8"/>
        </w:numPr>
        <w:tabs>
          <w:tab w:val="left" w:pos="4168"/>
        </w:tabs>
        <w:spacing w:before="4"/>
        <w:ind w:left="4167" w:hanging="246"/>
        <w:jc w:val="left"/>
      </w:pPr>
      <w:r>
        <w:rPr>
          <w:color w:val="000009"/>
        </w:rPr>
        <w:t>Правила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школе</w:t>
      </w:r>
    </w:p>
    <w:p w:rsidR="00FF40F2" w:rsidRDefault="00FF40F2">
      <w:pPr>
        <w:pStyle w:val="a3"/>
        <w:spacing w:before="4"/>
        <w:rPr>
          <w:b/>
          <w:sz w:val="23"/>
        </w:rPr>
      </w:pPr>
    </w:p>
    <w:p w:rsidR="00FF40F2" w:rsidRDefault="001B4F5C">
      <w:pPr>
        <w:pStyle w:val="a5"/>
        <w:numPr>
          <w:ilvl w:val="1"/>
          <w:numId w:val="5"/>
        </w:numPr>
        <w:tabs>
          <w:tab w:val="left" w:pos="629"/>
        </w:tabs>
        <w:spacing w:line="235" w:lineRule="auto"/>
        <w:ind w:right="404" w:firstLine="0"/>
        <w:rPr>
          <w:sz w:val="24"/>
        </w:rPr>
      </w:pPr>
      <w:r>
        <w:rPr>
          <w:color w:val="000009"/>
          <w:sz w:val="24"/>
        </w:rPr>
        <w:t>Учащиеся обращаются к педагогам по имени, отчеству и на "Вы", к незнакомым взрослым – тоже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"Вы".</w:t>
      </w:r>
    </w:p>
    <w:p w:rsidR="00FF40F2" w:rsidRDefault="001B4F5C">
      <w:pPr>
        <w:pStyle w:val="a5"/>
        <w:numPr>
          <w:ilvl w:val="1"/>
          <w:numId w:val="5"/>
        </w:numPr>
        <w:tabs>
          <w:tab w:val="left" w:pos="629"/>
        </w:tabs>
        <w:spacing w:before="9" w:line="232" w:lineRule="auto"/>
        <w:ind w:right="1556" w:firstLine="0"/>
        <w:rPr>
          <w:sz w:val="24"/>
        </w:rPr>
      </w:pPr>
      <w:r>
        <w:rPr>
          <w:color w:val="000009"/>
          <w:sz w:val="24"/>
        </w:rPr>
        <w:t>Учащиеся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должны уступать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дорогу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взрослым;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старшие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школьники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пропускают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вперед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младших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школьников;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мальчики</w:t>
      </w:r>
      <w:r>
        <w:rPr>
          <w:color w:val="000009"/>
          <w:spacing w:val="4"/>
          <w:sz w:val="24"/>
        </w:rPr>
        <w:t xml:space="preserve"> </w:t>
      </w:r>
      <w:proofErr w:type="gramStart"/>
      <w:r>
        <w:rPr>
          <w:color w:val="000009"/>
          <w:sz w:val="24"/>
        </w:rPr>
        <w:t>-д</w:t>
      </w:r>
      <w:proofErr w:type="gramEnd"/>
      <w:r>
        <w:rPr>
          <w:color w:val="000009"/>
          <w:sz w:val="24"/>
        </w:rPr>
        <w:t>евочек.</w:t>
      </w:r>
    </w:p>
    <w:p w:rsidR="00FF40F2" w:rsidRDefault="001B4F5C">
      <w:pPr>
        <w:pStyle w:val="a5"/>
        <w:numPr>
          <w:ilvl w:val="1"/>
          <w:numId w:val="5"/>
        </w:numPr>
        <w:tabs>
          <w:tab w:val="left" w:pos="629"/>
        </w:tabs>
        <w:spacing w:before="7"/>
        <w:ind w:right="598" w:firstLine="0"/>
        <w:rPr>
          <w:sz w:val="24"/>
        </w:rPr>
      </w:pPr>
      <w:r>
        <w:rPr>
          <w:color w:val="000009"/>
          <w:sz w:val="24"/>
        </w:rPr>
        <w:t>Для выяснения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отношений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учащиеся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никогда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применяют физическую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силу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употребляют грубых выражений. Применение физической силы оскорбляет достоинство человека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школе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категорически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запрещается.</w:t>
      </w:r>
    </w:p>
    <w:p w:rsidR="00FF40F2" w:rsidRDefault="001B4F5C">
      <w:pPr>
        <w:pStyle w:val="a5"/>
        <w:numPr>
          <w:ilvl w:val="1"/>
          <w:numId w:val="5"/>
        </w:numPr>
        <w:tabs>
          <w:tab w:val="left" w:pos="629"/>
        </w:tabs>
        <w:spacing w:before="3" w:line="272" w:lineRule="exact"/>
        <w:ind w:left="628"/>
        <w:rPr>
          <w:sz w:val="24"/>
        </w:rPr>
      </w:pPr>
      <w:r>
        <w:rPr>
          <w:color w:val="000009"/>
          <w:sz w:val="24"/>
        </w:rPr>
        <w:t>Учащимся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запрещается: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before="1" w:line="235" w:lineRule="auto"/>
        <w:ind w:right="2166" w:firstLine="0"/>
        <w:rPr>
          <w:sz w:val="24"/>
        </w:rPr>
      </w:pPr>
      <w:r>
        <w:rPr>
          <w:color w:val="000009"/>
          <w:sz w:val="24"/>
        </w:rPr>
        <w:t>уходить из школы и с ее территории во время занятий без разрешения</w:t>
      </w:r>
      <w:r>
        <w:rPr>
          <w:color w:val="000009"/>
          <w:sz w:val="24"/>
        </w:rPr>
        <w:t xml:space="preserve"> педагога или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администрацией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школы;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before="7" w:line="275" w:lineRule="exact"/>
        <w:ind w:left="350" w:hanging="145"/>
        <w:rPr>
          <w:sz w:val="24"/>
        </w:rPr>
      </w:pPr>
      <w:r>
        <w:rPr>
          <w:color w:val="000009"/>
          <w:sz w:val="24"/>
        </w:rPr>
        <w:t>самовольно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покидать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спортивные,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культурные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внеклассные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мероприятия;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ind w:right="803" w:firstLine="0"/>
        <w:rPr>
          <w:sz w:val="24"/>
        </w:rPr>
      </w:pPr>
      <w:r>
        <w:rPr>
          <w:color w:val="000009"/>
          <w:sz w:val="24"/>
        </w:rPr>
        <w:t>приносить и использовать в школе и на ее территории оружие, взрывчатые и огнеопасные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вещества, горючие жидкости, пиротехнические изделия, газовые баллончики, сигареты, спиртные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напитки,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наркотики,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одурманивающие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средства,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ядовитые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токсичные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вещества.</w:t>
      </w:r>
    </w:p>
    <w:p w:rsidR="00FF40F2" w:rsidRDefault="001B4F5C">
      <w:pPr>
        <w:pStyle w:val="a5"/>
        <w:numPr>
          <w:ilvl w:val="1"/>
          <w:numId w:val="5"/>
        </w:numPr>
        <w:tabs>
          <w:tab w:val="left" w:pos="629"/>
        </w:tabs>
        <w:spacing w:before="1" w:line="235" w:lineRule="auto"/>
        <w:ind w:right="1932" w:firstLine="0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школе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категорически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запрещено,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поскольку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представляет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опасность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зд</w:t>
      </w:r>
      <w:r>
        <w:rPr>
          <w:color w:val="000009"/>
          <w:sz w:val="24"/>
        </w:rPr>
        <w:t>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учащихся: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before="4"/>
        <w:ind w:left="350" w:hanging="145"/>
        <w:rPr>
          <w:sz w:val="24"/>
        </w:rPr>
      </w:pPr>
      <w:r>
        <w:rPr>
          <w:color w:val="000009"/>
          <w:sz w:val="24"/>
        </w:rPr>
        <w:t>залезать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подоконники,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шкафы,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оборудование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помещений,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здания;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line="275" w:lineRule="exact"/>
        <w:ind w:left="350" w:hanging="145"/>
        <w:rPr>
          <w:sz w:val="24"/>
        </w:rPr>
      </w:pPr>
      <w:r>
        <w:rPr>
          <w:color w:val="000009"/>
          <w:sz w:val="24"/>
        </w:rPr>
        <w:t>кататься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перилах,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сидеть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перилах,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силой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толкать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учеников;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48"/>
        </w:tabs>
        <w:spacing w:before="6" w:line="232" w:lineRule="auto"/>
        <w:ind w:right="966" w:firstLine="0"/>
        <w:rPr>
          <w:sz w:val="24"/>
        </w:rPr>
      </w:pPr>
      <w:r>
        <w:rPr>
          <w:color w:val="000009"/>
          <w:sz w:val="24"/>
        </w:rPr>
        <w:t>открывать и входить в хозяйственные помещения школы, не предназначенные для нахождения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там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людей;</w:t>
      </w:r>
    </w:p>
    <w:p w:rsidR="00FF40F2" w:rsidRDefault="00FF40F2">
      <w:pPr>
        <w:spacing w:line="232" w:lineRule="auto"/>
        <w:rPr>
          <w:sz w:val="24"/>
        </w:rPr>
        <w:sectPr w:rsidR="00FF40F2">
          <w:pgSz w:w="11910" w:h="16840"/>
          <w:pgMar w:top="440" w:right="440" w:bottom="0" w:left="360" w:header="720" w:footer="720" w:gutter="0"/>
          <w:cols w:space="720"/>
        </w:sectPr>
      </w:pPr>
    </w:p>
    <w:p w:rsidR="00FF40F2" w:rsidRDefault="001B4F5C">
      <w:pPr>
        <w:pStyle w:val="a5"/>
        <w:numPr>
          <w:ilvl w:val="0"/>
          <w:numId w:val="6"/>
        </w:numPr>
        <w:tabs>
          <w:tab w:val="left" w:pos="346"/>
        </w:tabs>
        <w:spacing w:before="73"/>
        <w:ind w:left="345" w:hanging="140"/>
        <w:rPr>
          <w:sz w:val="24"/>
        </w:rPr>
      </w:pPr>
      <w:r>
        <w:lastRenderedPageBreak/>
        <w:pict>
          <v:group id="_x0000_s1030" style="position:absolute;left:0;text-align:left;margin-left:593.95pt;margin-top:45pt;width:1.4pt;height:795.85pt;z-index:15729664;mso-position-horizontal-relative:page;mso-position-vertical-relative:page" coordorigin="11879,900" coordsize="28,15917">
            <v:rect id="_x0000_s1033" style="position:absolute;left:11879;top:900;width:28;height:55" fillcolor="black" stroked="f"/>
            <v:line id="_x0000_s1032" style="position:absolute" from="11886,973" to="11886,16747" strokeweight=".25mm"/>
            <v:rect id="_x0000_s1031" style="position:absolute;left:11879;top:16762;width:28;height:55" fillcolor="black" stroked="f"/>
            <w10:wrap anchorx="page" anchory="page"/>
          </v:group>
        </w:pict>
      </w:r>
      <w:r>
        <w:rPr>
          <w:color w:val="000009"/>
          <w:sz w:val="24"/>
        </w:rPr>
        <w:t>открывать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электрические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шкафы;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before="7" w:line="232" w:lineRule="auto"/>
        <w:ind w:right="1617" w:firstLine="0"/>
        <w:rPr>
          <w:sz w:val="24"/>
        </w:rPr>
      </w:pPr>
      <w:r>
        <w:rPr>
          <w:color w:val="000009"/>
          <w:sz w:val="24"/>
        </w:rPr>
        <w:t>использовать не в соответствии с их назначением спортивные и игровые конструкции 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территории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школы.</w:t>
      </w:r>
    </w:p>
    <w:p w:rsidR="00FF40F2" w:rsidRDefault="00FF40F2">
      <w:pPr>
        <w:pStyle w:val="a3"/>
        <w:spacing w:before="4"/>
        <w:rPr>
          <w:sz w:val="15"/>
        </w:rPr>
      </w:pPr>
    </w:p>
    <w:p w:rsidR="00FF40F2" w:rsidRDefault="001B4F5C">
      <w:pPr>
        <w:pStyle w:val="1"/>
        <w:numPr>
          <w:ilvl w:val="0"/>
          <w:numId w:val="8"/>
        </w:numPr>
        <w:tabs>
          <w:tab w:val="left" w:pos="3606"/>
        </w:tabs>
        <w:spacing w:before="112"/>
        <w:ind w:left="3605" w:hanging="246"/>
        <w:jc w:val="left"/>
      </w:pPr>
      <w:r>
        <w:rPr>
          <w:color w:val="000009"/>
        </w:rPr>
        <w:t>Правила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начала занятий</w:t>
      </w:r>
    </w:p>
    <w:p w:rsidR="00FF40F2" w:rsidRDefault="00FF40F2">
      <w:pPr>
        <w:pStyle w:val="a3"/>
        <w:spacing w:before="2"/>
        <w:rPr>
          <w:b/>
          <w:sz w:val="23"/>
        </w:rPr>
      </w:pPr>
    </w:p>
    <w:p w:rsidR="00FF40F2" w:rsidRDefault="001B4F5C">
      <w:pPr>
        <w:pStyle w:val="a5"/>
        <w:numPr>
          <w:ilvl w:val="1"/>
          <w:numId w:val="4"/>
        </w:numPr>
        <w:tabs>
          <w:tab w:val="left" w:pos="629"/>
        </w:tabs>
        <w:ind w:right="542" w:firstLine="0"/>
        <w:jc w:val="both"/>
        <w:rPr>
          <w:sz w:val="24"/>
        </w:rPr>
      </w:pPr>
      <w:r>
        <w:rPr>
          <w:color w:val="000009"/>
          <w:sz w:val="24"/>
        </w:rPr>
        <w:t>Учащиеся приходят в школу не позднее, чем за 15 минут до начала занятий, в чистой одежде и в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опрятном виде.</w:t>
      </w:r>
    </w:p>
    <w:p w:rsidR="00FF40F2" w:rsidRDefault="001B4F5C">
      <w:pPr>
        <w:pStyle w:val="a5"/>
        <w:numPr>
          <w:ilvl w:val="1"/>
          <w:numId w:val="4"/>
        </w:numPr>
        <w:tabs>
          <w:tab w:val="left" w:pos="629"/>
        </w:tabs>
        <w:ind w:right="302" w:firstLine="0"/>
        <w:jc w:val="both"/>
        <w:rPr>
          <w:sz w:val="24"/>
        </w:rPr>
      </w:pPr>
      <w:r>
        <w:rPr>
          <w:color w:val="000009"/>
          <w:sz w:val="24"/>
        </w:rPr>
        <w:t>После входа в школу учащиеся снимают в гардеробе верхнюю одежду и обувь, надевают сменную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обувь, приводят в порядок одежду и прическу, занимают свое</w:t>
      </w:r>
      <w:r>
        <w:rPr>
          <w:color w:val="000009"/>
          <w:sz w:val="24"/>
        </w:rPr>
        <w:t xml:space="preserve"> место в классе и готовят к уроку книги,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тетради,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ручки и другие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нужные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уроке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принадлежности.</w:t>
      </w:r>
    </w:p>
    <w:p w:rsidR="00FF40F2" w:rsidRDefault="00FF40F2">
      <w:pPr>
        <w:pStyle w:val="a3"/>
        <w:spacing w:before="7"/>
      </w:pPr>
    </w:p>
    <w:p w:rsidR="00FF40F2" w:rsidRDefault="001B4F5C">
      <w:pPr>
        <w:pStyle w:val="1"/>
        <w:numPr>
          <w:ilvl w:val="0"/>
          <w:numId w:val="8"/>
        </w:numPr>
        <w:tabs>
          <w:tab w:val="left" w:pos="3957"/>
        </w:tabs>
        <w:ind w:left="3956" w:hanging="246"/>
        <w:jc w:val="left"/>
      </w:pPr>
      <w:r>
        <w:rPr>
          <w:color w:val="000009"/>
        </w:rPr>
        <w:t>Правила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занятиях</w:t>
      </w:r>
    </w:p>
    <w:p w:rsidR="00FF40F2" w:rsidRDefault="00FF40F2">
      <w:pPr>
        <w:pStyle w:val="a3"/>
        <w:rPr>
          <w:b/>
          <w:sz w:val="23"/>
        </w:rPr>
      </w:pPr>
    </w:p>
    <w:p w:rsidR="00FF40F2" w:rsidRDefault="001B4F5C">
      <w:pPr>
        <w:pStyle w:val="a5"/>
        <w:numPr>
          <w:ilvl w:val="1"/>
          <w:numId w:val="3"/>
        </w:numPr>
        <w:tabs>
          <w:tab w:val="left" w:pos="629"/>
        </w:tabs>
        <w:ind w:right="951" w:firstLine="0"/>
        <w:rPr>
          <w:sz w:val="24"/>
        </w:rPr>
      </w:pPr>
      <w:r>
        <w:rPr>
          <w:color w:val="000009"/>
          <w:sz w:val="24"/>
        </w:rPr>
        <w:t>При входе педагога в класс учащиеся встают. Они садятся после приветствия и разрешения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педагога. Так же ученики приветствуют лю</w:t>
      </w:r>
      <w:r>
        <w:rPr>
          <w:color w:val="000009"/>
          <w:sz w:val="24"/>
        </w:rPr>
        <w:t>бого взрослого, вошедшего в класс во время занятий.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выходе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педагога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класса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учащиеся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тоже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встают.</w:t>
      </w:r>
    </w:p>
    <w:p w:rsidR="00FF40F2" w:rsidRDefault="001B4F5C">
      <w:pPr>
        <w:pStyle w:val="a5"/>
        <w:numPr>
          <w:ilvl w:val="1"/>
          <w:numId w:val="3"/>
        </w:numPr>
        <w:tabs>
          <w:tab w:val="left" w:pos="629"/>
        </w:tabs>
        <w:spacing w:before="5" w:line="275" w:lineRule="exact"/>
        <w:ind w:left="628"/>
        <w:rPr>
          <w:sz w:val="24"/>
        </w:rPr>
      </w:pPr>
      <w:r>
        <w:rPr>
          <w:color w:val="000009"/>
          <w:sz w:val="24"/>
        </w:rPr>
        <w:t>На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время урока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учитель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устанавливает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уроке.</w:t>
      </w:r>
    </w:p>
    <w:p w:rsidR="00FF40F2" w:rsidRDefault="001B4F5C">
      <w:pPr>
        <w:pStyle w:val="a5"/>
        <w:numPr>
          <w:ilvl w:val="1"/>
          <w:numId w:val="3"/>
        </w:numPr>
        <w:tabs>
          <w:tab w:val="left" w:pos="629"/>
        </w:tabs>
        <w:ind w:right="1594" w:firstLine="0"/>
        <w:rPr>
          <w:sz w:val="24"/>
        </w:rPr>
      </w:pPr>
      <w:r>
        <w:rPr>
          <w:color w:val="000009"/>
          <w:sz w:val="24"/>
        </w:rPr>
        <w:t>Во время урока нельзя шуметь, отвлекаться самому и отвлекать товарищей от занятий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разговорами,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играми и</w:t>
      </w:r>
      <w:r>
        <w:rPr>
          <w:color w:val="000009"/>
          <w:spacing w:val="-1"/>
          <w:sz w:val="24"/>
        </w:rPr>
        <w:t xml:space="preserve"> </w:t>
      </w:r>
      <w:proofErr w:type="gramStart"/>
      <w:r>
        <w:rPr>
          <w:color w:val="000009"/>
          <w:sz w:val="24"/>
        </w:rPr>
        <w:t>другими</w:t>
      </w:r>
      <w:proofErr w:type="gramEnd"/>
      <w:r>
        <w:rPr>
          <w:color w:val="000009"/>
          <w:sz w:val="24"/>
        </w:rPr>
        <w:t xml:space="preserve"> 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относящимися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уроку делами.</w:t>
      </w:r>
    </w:p>
    <w:p w:rsidR="00FF40F2" w:rsidRDefault="001B4F5C">
      <w:pPr>
        <w:pStyle w:val="a5"/>
        <w:numPr>
          <w:ilvl w:val="1"/>
          <w:numId w:val="3"/>
        </w:numPr>
        <w:tabs>
          <w:tab w:val="left" w:pos="629"/>
        </w:tabs>
        <w:ind w:right="836" w:firstLine="0"/>
        <w:rPr>
          <w:sz w:val="24"/>
        </w:rPr>
      </w:pPr>
      <w:r>
        <w:rPr>
          <w:color w:val="000009"/>
          <w:sz w:val="24"/>
        </w:rPr>
        <w:t>Если учащийся хочет что-нибудь сказать, попросить, задать вопрос учителю или ответить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он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поднимает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руку,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после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разрешения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учителя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говорит.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Педагог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установить другие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правила</w:t>
      </w:r>
    </w:p>
    <w:p w:rsidR="00FF40F2" w:rsidRDefault="001B4F5C">
      <w:pPr>
        <w:pStyle w:val="a5"/>
        <w:numPr>
          <w:ilvl w:val="1"/>
          <w:numId w:val="3"/>
        </w:numPr>
        <w:tabs>
          <w:tab w:val="left" w:pos="629"/>
        </w:tabs>
        <w:spacing w:before="1" w:line="232" w:lineRule="auto"/>
        <w:ind w:right="1796" w:firstLine="0"/>
        <w:rPr>
          <w:sz w:val="24"/>
        </w:rPr>
      </w:pPr>
      <w:r>
        <w:rPr>
          <w:color w:val="000009"/>
          <w:sz w:val="24"/>
        </w:rPr>
        <w:t>Звонок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(сигнал)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окончании урока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дается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учителя,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который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определяет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точное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время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окончания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объявляет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ученикам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 его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окончании.</w:t>
      </w:r>
    </w:p>
    <w:p w:rsidR="00FF40F2" w:rsidRDefault="001B4F5C">
      <w:pPr>
        <w:pStyle w:val="a5"/>
        <w:numPr>
          <w:ilvl w:val="1"/>
          <w:numId w:val="3"/>
        </w:numPr>
        <w:tabs>
          <w:tab w:val="left" w:pos="629"/>
        </w:tabs>
        <w:spacing w:before="7" w:line="235" w:lineRule="auto"/>
        <w:ind w:right="868" w:firstLine="0"/>
        <w:rPr>
          <w:sz w:val="24"/>
        </w:rPr>
      </w:pPr>
      <w:r>
        <w:rPr>
          <w:color w:val="000009"/>
          <w:sz w:val="24"/>
        </w:rPr>
        <w:t>Если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учащийся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пропустил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уроки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школе,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он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должен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предъявить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классному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руководителю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медицинскую справку или записку от родителей. Опаздывать на уроки и занятия в группе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продленного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дня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пропускать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уважительных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причин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разрешается.</w:t>
      </w:r>
    </w:p>
    <w:p w:rsidR="00FF40F2" w:rsidRDefault="00FF40F2">
      <w:pPr>
        <w:pStyle w:val="a3"/>
        <w:spacing w:before="10"/>
      </w:pPr>
    </w:p>
    <w:p w:rsidR="00FF40F2" w:rsidRDefault="001B4F5C">
      <w:pPr>
        <w:pStyle w:val="1"/>
        <w:numPr>
          <w:ilvl w:val="0"/>
          <w:numId w:val="8"/>
        </w:numPr>
        <w:tabs>
          <w:tab w:val="left" w:pos="2362"/>
        </w:tabs>
        <w:ind w:left="2362"/>
        <w:jc w:val="left"/>
      </w:pPr>
      <w:r>
        <w:rPr>
          <w:color w:val="000009"/>
        </w:rPr>
        <w:t>Правила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переменах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окончания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занятий</w:t>
      </w:r>
    </w:p>
    <w:p w:rsidR="00FF40F2" w:rsidRDefault="00FF40F2">
      <w:pPr>
        <w:pStyle w:val="a3"/>
        <w:spacing w:before="11"/>
        <w:rPr>
          <w:b/>
          <w:sz w:val="22"/>
        </w:rPr>
      </w:pPr>
    </w:p>
    <w:p w:rsidR="00FF40F2" w:rsidRDefault="001B4F5C">
      <w:pPr>
        <w:pStyle w:val="a5"/>
        <w:numPr>
          <w:ilvl w:val="1"/>
          <w:numId w:val="2"/>
        </w:numPr>
        <w:tabs>
          <w:tab w:val="left" w:pos="629"/>
        </w:tabs>
        <w:rPr>
          <w:sz w:val="24"/>
        </w:rPr>
      </w:pPr>
      <w:r>
        <w:rPr>
          <w:color w:val="000009"/>
          <w:sz w:val="24"/>
        </w:rPr>
        <w:t>Во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время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перерывов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(перемен) учащиеся обязаны: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before="5"/>
        <w:ind w:left="350" w:hanging="145"/>
        <w:rPr>
          <w:sz w:val="24"/>
        </w:rPr>
      </w:pPr>
      <w:r>
        <w:rPr>
          <w:color w:val="000009"/>
          <w:sz w:val="24"/>
        </w:rPr>
        <w:t>привести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порядок свое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рабочее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место;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ind w:left="350" w:hanging="145"/>
        <w:rPr>
          <w:sz w:val="24"/>
        </w:rPr>
      </w:pPr>
      <w:r>
        <w:rPr>
          <w:color w:val="000009"/>
          <w:sz w:val="24"/>
        </w:rPr>
        <w:t>выйти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из класса;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before="3" w:line="275" w:lineRule="exact"/>
        <w:ind w:left="350" w:hanging="145"/>
        <w:rPr>
          <w:sz w:val="24"/>
        </w:rPr>
      </w:pPr>
      <w:r>
        <w:rPr>
          <w:color w:val="000009"/>
          <w:sz w:val="24"/>
        </w:rPr>
        <w:t>подчиняться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требованиям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дежурных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педагогов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школы.</w:t>
      </w:r>
    </w:p>
    <w:p w:rsidR="00FF40F2" w:rsidRDefault="001B4F5C">
      <w:pPr>
        <w:pStyle w:val="a5"/>
        <w:numPr>
          <w:ilvl w:val="1"/>
          <w:numId w:val="2"/>
        </w:numPr>
        <w:tabs>
          <w:tab w:val="left" w:pos="629"/>
        </w:tabs>
        <w:spacing w:line="274" w:lineRule="exact"/>
        <w:rPr>
          <w:sz w:val="24"/>
        </w:rPr>
      </w:pP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переменах запрещается: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before="3" w:line="235" w:lineRule="auto"/>
        <w:ind w:right="1885" w:firstLine="0"/>
        <w:rPr>
          <w:sz w:val="24"/>
        </w:rPr>
      </w:pPr>
      <w:r>
        <w:rPr>
          <w:color w:val="000009"/>
          <w:sz w:val="24"/>
        </w:rPr>
        <w:t>Бегать по лестницам, вблизи оконных проемов, стеклянных витрин и в других местах,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приспособленных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игр;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before="4"/>
        <w:ind w:left="350" w:hanging="145"/>
        <w:rPr>
          <w:sz w:val="24"/>
        </w:rPr>
      </w:pPr>
      <w:r>
        <w:rPr>
          <w:color w:val="000009"/>
          <w:sz w:val="24"/>
        </w:rPr>
        <w:t>толкать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друг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друга,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бросаться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предметами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применять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физическую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силу;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ind w:left="350" w:hanging="145"/>
        <w:rPr>
          <w:sz w:val="24"/>
        </w:rPr>
      </w:pPr>
      <w:r>
        <w:rPr>
          <w:color w:val="000009"/>
          <w:sz w:val="24"/>
        </w:rPr>
        <w:t>употреблять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непристойные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выражения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жесты,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шуметь,</w:t>
      </w:r>
      <w:r>
        <w:rPr>
          <w:color w:val="000009"/>
          <w:spacing w:val="-3"/>
          <w:sz w:val="24"/>
        </w:rPr>
        <w:t xml:space="preserve"> </w:t>
      </w:r>
      <w:proofErr w:type="gramStart"/>
      <w:r>
        <w:rPr>
          <w:color w:val="000009"/>
          <w:sz w:val="24"/>
        </w:rPr>
        <w:t>мешать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другим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отдыхать</w:t>
      </w:r>
      <w:proofErr w:type="gramEnd"/>
      <w:r>
        <w:rPr>
          <w:color w:val="000009"/>
          <w:sz w:val="24"/>
        </w:rPr>
        <w:t>.</w:t>
      </w:r>
    </w:p>
    <w:p w:rsidR="00FF40F2" w:rsidRDefault="001B4F5C">
      <w:pPr>
        <w:pStyle w:val="a5"/>
        <w:numPr>
          <w:ilvl w:val="1"/>
          <w:numId w:val="2"/>
        </w:numPr>
        <w:tabs>
          <w:tab w:val="left" w:pos="629"/>
        </w:tabs>
        <w:spacing w:before="3" w:line="275" w:lineRule="exact"/>
        <w:rPr>
          <w:sz w:val="24"/>
        </w:rPr>
      </w:pPr>
      <w:r>
        <w:rPr>
          <w:color w:val="000009"/>
          <w:sz w:val="24"/>
        </w:rPr>
        <w:t>Находясь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столовой,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учащиеся: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line="275" w:lineRule="exact"/>
        <w:ind w:left="350" w:hanging="145"/>
        <w:rPr>
          <w:sz w:val="24"/>
        </w:rPr>
      </w:pPr>
      <w:r>
        <w:rPr>
          <w:color w:val="000009"/>
          <w:sz w:val="24"/>
        </w:rPr>
        <w:t>проявляют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внимание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осторожность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получении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употреблении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горячих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жидких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блюд;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before="2" w:line="275" w:lineRule="exact"/>
        <w:ind w:left="350" w:hanging="145"/>
        <w:rPr>
          <w:sz w:val="24"/>
        </w:rPr>
      </w:pPr>
      <w:r>
        <w:rPr>
          <w:color w:val="000009"/>
          <w:sz w:val="24"/>
        </w:rPr>
        <w:t>употребляют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еду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напитки,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приобретенные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столовой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принесенные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собой,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столовой;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line="275" w:lineRule="exact"/>
        <w:ind w:left="350" w:hanging="145"/>
        <w:rPr>
          <w:sz w:val="24"/>
        </w:rPr>
      </w:pPr>
      <w:r>
        <w:rPr>
          <w:color w:val="000009"/>
          <w:sz w:val="24"/>
        </w:rPr>
        <w:t>подчиняются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требованиям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педагогов,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столовой;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before="2"/>
        <w:ind w:left="350" w:hanging="145"/>
        <w:rPr>
          <w:sz w:val="24"/>
        </w:rPr>
      </w:pPr>
      <w:r>
        <w:rPr>
          <w:color w:val="000009"/>
          <w:sz w:val="24"/>
        </w:rPr>
        <w:t>соблюдают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очередь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получении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пищи;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ind w:left="350" w:hanging="145"/>
        <w:rPr>
          <w:sz w:val="24"/>
        </w:rPr>
      </w:pPr>
      <w:r>
        <w:rPr>
          <w:color w:val="000009"/>
          <w:sz w:val="24"/>
        </w:rPr>
        <w:t>убирают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стола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еды.</w:t>
      </w:r>
    </w:p>
    <w:p w:rsidR="00FF40F2" w:rsidRDefault="00FF40F2">
      <w:pPr>
        <w:pStyle w:val="a3"/>
        <w:spacing w:before="6"/>
      </w:pPr>
    </w:p>
    <w:p w:rsidR="00FF40F2" w:rsidRDefault="001B4F5C">
      <w:pPr>
        <w:pStyle w:val="1"/>
        <w:numPr>
          <w:ilvl w:val="0"/>
          <w:numId w:val="8"/>
        </w:numPr>
        <w:tabs>
          <w:tab w:val="left" w:pos="3390"/>
        </w:tabs>
        <w:ind w:left="3389" w:hanging="246"/>
        <w:jc w:val="left"/>
      </w:pPr>
      <w:r>
        <w:rPr>
          <w:color w:val="000009"/>
        </w:rPr>
        <w:t>Правила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школы</w:t>
      </w:r>
    </w:p>
    <w:p w:rsidR="00FF40F2" w:rsidRDefault="00FF40F2">
      <w:pPr>
        <w:pStyle w:val="a3"/>
        <w:spacing w:before="2"/>
        <w:rPr>
          <w:b/>
          <w:sz w:val="23"/>
        </w:rPr>
      </w:pPr>
    </w:p>
    <w:p w:rsidR="00FF40F2" w:rsidRDefault="001B4F5C">
      <w:pPr>
        <w:pStyle w:val="a3"/>
        <w:ind w:left="206"/>
      </w:pPr>
      <w:r>
        <w:rPr>
          <w:color w:val="000009"/>
        </w:rPr>
        <w:t>6.1.Территория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(школьным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участком).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школьном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участке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обязаны: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line="274" w:lineRule="exact"/>
        <w:ind w:left="350" w:hanging="145"/>
        <w:rPr>
          <w:sz w:val="24"/>
        </w:rPr>
      </w:pPr>
      <w:r>
        <w:rPr>
          <w:color w:val="000009"/>
          <w:sz w:val="24"/>
        </w:rPr>
        <w:t>находиться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пределах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его границ;</w:t>
      </w:r>
    </w:p>
    <w:p w:rsidR="00FF40F2" w:rsidRDefault="001B4F5C">
      <w:pPr>
        <w:pStyle w:val="a5"/>
        <w:numPr>
          <w:ilvl w:val="0"/>
          <w:numId w:val="6"/>
        </w:numPr>
        <w:tabs>
          <w:tab w:val="left" w:pos="351"/>
        </w:tabs>
        <w:spacing w:before="2" w:line="235" w:lineRule="auto"/>
        <w:ind w:right="1539" w:firstLine="0"/>
        <w:rPr>
          <w:sz w:val="24"/>
        </w:rPr>
      </w:pPr>
      <w:r>
        <w:rPr>
          <w:color w:val="000009"/>
          <w:sz w:val="24"/>
        </w:rPr>
        <w:t>соблюдать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поведения,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установленные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разделом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переменах,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установленные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п. 5.2 настоящих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Правил.</w:t>
      </w:r>
    </w:p>
    <w:p w:rsidR="00FF40F2" w:rsidRDefault="00FF40F2">
      <w:pPr>
        <w:spacing w:line="235" w:lineRule="auto"/>
        <w:rPr>
          <w:sz w:val="24"/>
        </w:rPr>
        <w:sectPr w:rsidR="00FF40F2">
          <w:pgSz w:w="11910" w:h="16840"/>
          <w:pgMar w:top="440" w:right="440" w:bottom="0" w:left="360" w:header="720" w:footer="720" w:gutter="0"/>
          <w:cols w:space="720"/>
        </w:sectPr>
      </w:pPr>
    </w:p>
    <w:p w:rsidR="00FF40F2" w:rsidRDefault="001B4F5C">
      <w:pPr>
        <w:pStyle w:val="1"/>
        <w:spacing w:before="63"/>
        <w:ind w:left="3773" w:firstLine="0"/>
      </w:pPr>
      <w:r>
        <w:lastRenderedPageBreak/>
        <w:pict>
          <v:group id="_x0000_s1026" style="position:absolute;left:0;text-align:left;margin-left:593.95pt;margin-top:45pt;width:1.4pt;height:795.85pt;z-index:15730176;mso-position-horizontal-relative:page;mso-position-vertical-relative:page" coordorigin="11879,900" coordsize="28,15917">
            <v:rect id="_x0000_s1029" style="position:absolute;left:11879;top:900;width:28;height:55" fillcolor="black" stroked="f"/>
            <v:line id="_x0000_s1028" style="position:absolute" from="11886,973" to="11886,16747" strokeweight=".25mm"/>
            <v:rect id="_x0000_s1027" style="position:absolute;left:11879;top:16762;width:28;height:55" fillcolor="black" stroked="f"/>
            <w10:wrap anchorx="page" anchory="page"/>
          </v:group>
        </w:pict>
      </w:r>
      <w:r>
        <w:rPr>
          <w:color w:val="000009"/>
        </w:rPr>
        <w:t>VII.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Заключительные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положения</w:t>
      </w:r>
    </w:p>
    <w:p w:rsidR="00FF40F2" w:rsidRDefault="00FF40F2">
      <w:pPr>
        <w:pStyle w:val="a3"/>
        <w:spacing w:before="2"/>
        <w:rPr>
          <w:b/>
          <w:sz w:val="23"/>
        </w:rPr>
      </w:pPr>
    </w:p>
    <w:p w:rsidR="00FF40F2" w:rsidRDefault="001B4F5C">
      <w:pPr>
        <w:pStyle w:val="a5"/>
        <w:numPr>
          <w:ilvl w:val="1"/>
          <w:numId w:val="1"/>
        </w:numPr>
        <w:tabs>
          <w:tab w:val="left" w:pos="629"/>
        </w:tabs>
        <w:ind w:right="461" w:firstLine="0"/>
        <w:rPr>
          <w:sz w:val="24"/>
        </w:rPr>
      </w:pPr>
      <w:r>
        <w:rPr>
          <w:color w:val="000009"/>
          <w:sz w:val="24"/>
        </w:rPr>
        <w:t>За нарушение настоящих Правил и Устава школы к учащимся применяются меры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дисциплинарного и воспитательного воздействия, предусмотренные Уставом школы. За грубые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неоднократные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нарушения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требований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Устава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proofErr w:type="gramStart"/>
      <w:r>
        <w:rPr>
          <w:color w:val="000009"/>
          <w:sz w:val="24"/>
        </w:rPr>
        <w:t>запретов</w:t>
      </w:r>
      <w:proofErr w:type="gramEnd"/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настоящих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учащийся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бы</w:t>
      </w:r>
      <w:r>
        <w:rPr>
          <w:color w:val="000009"/>
          <w:sz w:val="24"/>
        </w:rPr>
        <w:t>ть исключен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из школы.</w:t>
      </w:r>
    </w:p>
    <w:p w:rsidR="00FF40F2" w:rsidRDefault="001B4F5C">
      <w:pPr>
        <w:pStyle w:val="a5"/>
        <w:numPr>
          <w:ilvl w:val="1"/>
          <w:numId w:val="1"/>
        </w:numPr>
        <w:tabs>
          <w:tab w:val="left" w:pos="629"/>
        </w:tabs>
        <w:ind w:left="628"/>
        <w:rPr>
          <w:sz w:val="24"/>
        </w:rPr>
      </w:pPr>
      <w:r>
        <w:rPr>
          <w:color w:val="000009"/>
          <w:sz w:val="24"/>
        </w:rPr>
        <w:t>Настоящие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распространяются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все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мероприятия,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проводимые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пределами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школы.</w:t>
      </w:r>
    </w:p>
    <w:p w:rsidR="00FF40F2" w:rsidRPr="00FC50A5" w:rsidRDefault="001B4F5C" w:rsidP="00FC50A5">
      <w:pPr>
        <w:pStyle w:val="a5"/>
        <w:numPr>
          <w:ilvl w:val="1"/>
          <w:numId w:val="1"/>
        </w:numPr>
        <w:tabs>
          <w:tab w:val="left" w:pos="629"/>
        </w:tabs>
        <w:spacing w:before="5"/>
        <w:ind w:left="628"/>
        <w:rPr>
          <w:sz w:val="24"/>
        </w:rPr>
        <w:sectPr w:rsidR="00FF40F2" w:rsidRPr="00FC50A5">
          <w:pgSz w:w="11910" w:h="16840"/>
          <w:pgMar w:top="460" w:right="440" w:bottom="0" w:left="360" w:header="720" w:footer="720" w:gutter="0"/>
          <w:cols w:space="720"/>
        </w:sectPr>
      </w:pPr>
      <w:r>
        <w:rPr>
          <w:color w:val="000009"/>
          <w:sz w:val="24"/>
        </w:rPr>
        <w:t>Настоящие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вывешиваются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школе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доске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объявлений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ознакомления.</w:t>
      </w:r>
    </w:p>
    <w:p w:rsidR="00FF40F2" w:rsidRDefault="00FF40F2" w:rsidP="00FC50A5">
      <w:pPr>
        <w:pStyle w:val="a3"/>
        <w:rPr>
          <w:sz w:val="20"/>
        </w:rPr>
      </w:pPr>
    </w:p>
    <w:sectPr w:rsidR="00FF40F2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39D"/>
    <w:multiLevelType w:val="hybridMultilevel"/>
    <w:tmpl w:val="0F743BAA"/>
    <w:lvl w:ilvl="0" w:tplc="5F1E80C0">
      <w:start w:val="1"/>
      <w:numFmt w:val="decimal"/>
      <w:lvlText w:val="%1."/>
      <w:lvlJc w:val="left"/>
      <w:pPr>
        <w:ind w:left="4202" w:hanging="245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B87025EC">
      <w:numFmt w:val="bullet"/>
      <w:lvlText w:val="•"/>
      <w:lvlJc w:val="left"/>
      <w:pPr>
        <w:ind w:left="4890" w:hanging="245"/>
      </w:pPr>
      <w:rPr>
        <w:rFonts w:hint="default"/>
        <w:lang w:val="ru-RU" w:eastAsia="en-US" w:bidi="ar-SA"/>
      </w:rPr>
    </w:lvl>
    <w:lvl w:ilvl="2" w:tplc="33F0FCE8">
      <w:numFmt w:val="bullet"/>
      <w:lvlText w:val="•"/>
      <w:lvlJc w:val="left"/>
      <w:pPr>
        <w:ind w:left="5581" w:hanging="245"/>
      </w:pPr>
      <w:rPr>
        <w:rFonts w:hint="default"/>
        <w:lang w:val="ru-RU" w:eastAsia="en-US" w:bidi="ar-SA"/>
      </w:rPr>
    </w:lvl>
    <w:lvl w:ilvl="3" w:tplc="FF7848B8">
      <w:numFmt w:val="bullet"/>
      <w:lvlText w:val="•"/>
      <w:lvlJc w:val="left"/>
      <w:pPr>
        <w:ind w:left="6271" w:hanging="245"/>
      </w:pPr>
      <w:rPr>
        <w:rFonts w:hint="default"/>
        <w:lang w:val="ru-RU" w:eastAsia="en-US" w:bidi="ar-SA"/>
      </w:rPr>
    </w:lvl>
    <w:lvl w:ilvl="4" w:tplc="4B320C50">
      <w:numFmt w:val="bullet"/>
      <w:lvlText w:val="•"/>
      <w:lvlJc w:val="left"/>
      <w:pPr>
        <w:ind w:left="6962" w:hanging="245"/>
      </w:pPr>
      <w:rPr>
        <w:rFonts w:hint="default"/>
        <w:lang w:val="ru-RU" w:eastAsia="en-US" w:bidi="ar-SA"/>
      </w:rPr>
    </w:lvl>
    <w:lvl w:ilvl="5" w:tplc="AA20175E">
      <w:numFmt w:val="bullet"/>
      <w:lvlText w:val="•"/>
      <w:lvlJc w:val="left"/>
      <w:pPr>
        <w:ind w:left="7653" w:hanging="245"/>
      </w:pPr>
      <w:rPr>
        <w:rFonts w:hint="default"/>
        <w:lang w:val="ru-RU" w:eastAsia="en-US" w:bidi="ar-SA"/>
      </w:rPr>
    </w:lvl>
    <w:lvl w:ilvl="6" w:tplc="F970F110">
      <w:numFmt w:val="bullet"/>
      <w:lvlText w:val="•"/>
      <w:lvlJc w:val="left"/>
      <w:pPr>
        <w:ind w:left="8343" w:hanging="245"/>
      </w:pPr>
      <w:rPr>
        <w:rFonts w:hint="default"/>
        <w:lang w:val="ru-RU" w:eastAsia="en-US" w:bidi="ar-SA"/>
      </w:rPr>
    </w:lvl>
    <w:lvl w:ilvl="7" w:tplc="B4D60C30">
      <w:numFmt w:val="bullet"/>
      <w:lvlText w:val="•"/>
      <w:lvlJc w:val="left"/>
      <w:pPr>
        <w:ind w:left="9034" w:hanging="245"/>
      </w:pPr>
      <w:rPr>
        <w:rFonts w:hint="default"/>
        <w:lang w:val="ru-RU" w:eastAsia="en-US" w:bidi="ar-SA"/>
      </w:rPr>
    </w:lvl>
    <w:lvl w:ilvl="8" w:tplc="06427900">
      <w:numFmt w:val="bullet"/>
      <w:lvlText w:val="•"/>
      <w:lvlJc w:val="left"/>
      <w:pPr>
        <w:ind w:left="9725" w:hanging="245"/>
      </w:pPr>
      <w:rPr>
        <w:rFonts w:hint="default"/>
        <w:lang w:val="ru-RU" w:eastAsia="en-US" w:bidi="ar-SA"/>
      </w:rPr>
    </w:lvl>
  </w:abstractNum>
  <w:abstractNum w:abstractNumId="1">
    <w:nsid w:val="0CDE630C"/>
    <w:multiLevelType w:val="multilevel"/>
    <w:tmpl w:val="F8E06EE8"/>
    <w:lvl w:ilvl="0">
      <w:start w:val="1"/>
      <w:numFmt w:val="decimal"/>
      <w:lvlText w:val="%1"/>
      <w:lvlJc w:val="left"/>
      <w:pPr>
        <w:ind w:left="20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42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5" w:hanging="423"/>
      </w:pPr>
      <w:rPr>
        <w:rFonts w:hint="default"/>
        <w:lang w:val="ru-RU" w:eastAsia="en-US" w:bidi="ar-SA"/>
      </w:rPr>
    </w:lvl>
  </w:abstractNum>
  <w:abstractNum w:abstractNumId="2">
    <w:nsid w:val="10136A74"/>
    <w:multiLevelType w:val="multilevel"/>
    <w:tmpl w:val="276A963E"/>
    <w:lvl w:ilvl="0">
      <w:start w:val="6"/>
      <w:numFmt w:val="decimal"/>
      <w:lvlText w:val="%1"/>
      <w:lvlJc w:val="left"/>
      <w:pPr>
        <w:ind w:left="20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42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5" w:hanging="423"/>
      </w:pPr>
      <w:rPr>
        <w:rFonts w:hint="default"/>
        <w:lang w:val="ru-RU" w:eastAsia="en-US" w:bidi="ar-SA"/>
      </w:rPr>
    </w:lvl>
  </w:abstractNum>
  <w:abstractNum w:abstractNumId="3">
    <w:nsid w:val="41DA7C95"/>
    <w:multiLevelType w:val="multilevel"/>
    <w:tmpl w:val="2C1CB996"/>
    <w:lvl w:ilvl="0">
      <w:start w:val="3"/>
      <w:numFmt w:val="decimal"/>
      <w:lvlText w:val="%1"/>
      <w:lvlJc w:val="left"/>
      <w:pPr>
        <w:ind w:left="20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42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5" w:hanging="423"/>
      </w:pPr>
      <w:rPr>
        <w:rFonts w:hint="default"/>
        <w:lang w:val="ru-RU" w:eastAsia="en-US" w:bidi="ar-SA"/>
      </w:rPr>
    </w:lvl>
  </w:abstractNum>
  <w:abstractNum w:abstractNumId="4">
    <w:nsid w:val="6292470B"/>
    <w:multiLevelType w:val="multilevel"/>
    <w:tmpl w:val="54C09C1E"/>
    <w:lvl w:ilvl="0">
      <w:start w:val="2"/>
      <w:numFmt w:val="decimal"/>
      <w:lvlText w:val="%1"/>
      <w:lvlJc w:val="left"/>
      <w:pPr>
        <w:ind w:left="20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42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5" w:hanging="423"/>
      </w:pPr>
      <w:rPr>
        <w:rFonts w:hint="default"/>
        <w:lang w:val="ru-RU" w:eastAsia="en-US" w:bidi="ar-SA"/>
      </w:rPr>
    </w:lvl>
  </w:abstractNum>
  <w:abstractNum w:abstractNumId="5">
    <w:nsid w:val="6D2162B2"/>
    <w:multiLevelType w:val="multilevel"/>
    <w:tmpl w:val="9BBAD8F0"/>
    <w:lvl w:ilvl="0">
      <w:start w:val="5"/>
      <w:numFmt w:val="decimal"/>
      <w:lvlText w:val="%1"/>
      <w:lvlJc w:val="left"/>
      <w:pPr>
        <w:ind w:left="62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2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423"/>
      </w:pPr>
      <w:rPr>
        <w:rFonts w:hint="default"/>
        <w:lang w:val="ru-RU" w:eastAsia="en-US" w:bidi="ar-SA"/>
      </w:rPr>
    </w:lvl>
  </w:abstractNum>
  <w:abstractNum w:abstractNumId="6">
    <w:nsid w:val="6EE46C5F"/>
    <w:multiLevelType w:val="multilevel"/>
    <w:tmpl w:val="26FACC18"/>
    <w:lvl w:ilvl="0">
      <w:start w:val="4"/>
      <w:numFmt w:val="decimal"/>
      <w:lvlText w:val="%1"/>
      <w:lvlJc w:val="left"/>
      <w:pPr>
        <w:ind w:left="20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42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5" w:hanging="423"/>
      </w:pPr>
      <w:rPr>
        <w:rFonts w:hint="default"/>
        <w:lang w:val="ru-RU" w:eastAsia="en-US" w:bidi="ar-SA"/>
      </w:rPr>
    </w:lvl>
  </w:abstractNum>
  <w:abstractNum w:abstractNumId="7">
    <w:nsid w:val="71005B33"/>
    <w:multiLevelType w:val="hybridMultilevel"/>
    <w:tmpl w:val="FA00656E"/>
    <w:lvl w:ilvl="0" w:tplc="9F481B00">
      <w:numFmt w:val="bullet"/>
      <w:lvlText w:val="-"/>
      <w:lvlJc w:val="left"/>
      <w:pPr>
        <w:ind w:left="206" w:hanging="14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11ECFDE6">
      <w:numFmt w:val="bullet"/>
      <w:lvlText w:val="•"/>
      <w:lvlJc w:val="left"/>
      <w:pPr>
        <w:ind w:left="4260" w:hanging="144"/>
      </w:pPr>
      <w:rPr>
        <w:rFonts w:hint="default"/>
        <w:lang w:val="ru-RU" w:eastAsia="en-US" w:bidi="ar-SA"/>
      </w:rPr>
    </w:lvl>
    <w:lvl w:ilvl="2" w:tplc="ED683DA2">
      <w:numFmt w:val="bullet"/>
      <w:lvlText w:val="•"/>
      <w:lvlJc w:val="left"/>
      <w:pPr>
        <w:ind w:left="5020" w:hanging="144"/>
      </w:pPr>
      <w:rPr>
        <w:rFonts w:hint="default"/>
        <w:lang w:val="ru-RU" w:eastAsia="en-US" w:bidi="ar-SA"/>
      </w:rPr>
    </w:lvl>
    <w:lvl w:ilvl="3" w:tplc="FF4A79D0">
      <w:numFmt w:val="bullet"/>
      <w:lvlText w:val="•"/>
      <w:lvlJc w:val="left"/>
      <w:pPr>
        <w:ind w:left="5781" w:hanging="144"/>
      </w:pPr>
      <w:rPr>
        <w:rFonts w:hint="default"/>
        <w:lang w:val="ru-RU" w:eastAsia="en-US" w:bidi="ar-SA"/>
      </w:rPr>
    </w:lvl>
    <w:lvl w:ilvl="4" w:tplc="90A6AD56">
      <w:numFmt w:val="bullet"/>
      <w:lvlText w:val="•"/>
      <w:lvlJc w:val="left"/>
      <w:pPr>
        <w:ind w:left="6542" w:hanging="144"/>
      </w:pPr>
      <w:rPr>
        <w:rFonts w:hint="default"/>
        <w:lang w:val="ru-RU" w:eastAsia="en-US" w:bidi="ar-SA"/>
      </w:rPr>
    </w:lvl>
    <w:lvl w:ilvl="5" w:tplc="4CDE34AA">
      <w:numFmt w:val="bullet"/>
      <w:lvlText w:val="•"/>
      <w:lvlJc w:val="left"/>
      <w:pPr>
        <w:ind w:left="7302" w:hanging="144"/>
      </w:pPr>
      <w:rPr>
        <w:rFonts w:hint="default"/>
        <w:lang w:val="ru-RU" w:eastAsia="en-US" w:bidi="ar-SA"/>
      </w:rPr>
    </w:lvl>
    <w:lvl w:ilvl="6" w:tplc="E6DE91A4">
      <w:numFmt w:val="bullet"/>
      <w:lvlText w:val="•"/>
      <w:lvlJc w:val="left"/>
      <w:pPr>
        <w:ind w:left="8063" w:hanging="144"/>
      </w:pPr>
      <w:rPr>
        <w:rFonts w:hint="default"/>
        <w:lang w:val="ru-RU" w:eastAsia="en-US" w:bidi="ar-SA"/>
      </w:rPr>
    </w:lvl>
    <w:lvl w:ilvl="7" w:tplc="B698612E">
      <w:numFmt w:val="bullet"/>
      <w:lvlText w:val="•"/>
      <w:lvlJc w:val="left"/>
      <w:pPr>
        <w:ind w:left="8824" w:hanging="144"/>
      </w:pPr>
      <w:rPr>
        <w:rFonts w:hint="default"/>
        <w:lang w:val="ru-RU" w:eastAsia="en-US" w:bidi="ar-SA"/>
      </w:rPr>
    </w:lvl>
    <w:lvl w:ilvl="8" w:tplc="B1D823BA">
      <w:numFmt w:val="bullet"/>
      <w:lvlText w:val="•"/>
      <w:lvlJc w:val="left"/>
      <w:pPr>
        <w:ind w:left="9584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40F2"/>
    <w:rsid w:val="000C7946"/>
    <w:rsid w:val="001042DD"/>
    <w:rsid w:val="00157020"/>
    <w:rsid w:val="001B4F5C"/>
    <w:rsid w:val="00294F6E"/>
    <w:rsid w:val="004C78ED"/>
    <w:rsid w:val="0056516C"/>
    <w:rsid w:val="00FC50A5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62" w:hanging="24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8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 w:line="640" w:lineRule="exact"/>
      <w:ind w:left="3622" w:right="355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06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651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16C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C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62" w:hanging="24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8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 w:line="640" w:lineRule="exact"/>
      <w:ind w:left="3622" w:right="355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06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651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16C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C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Нурьян</dc:creator>
  <cp:lastModifiedBy>Нурьян</cp:lastModifiedBy>
  <cp:revision>2</cp:revision>
  <cp:lastPrinted>2022-11-10T11:43:00Z</cp:lastPrinted>
  <dcterms:created xsi:type="dcterms:W3CDTF">2022-11-10T12:15:00Z</dcterms:created>
  <dcterms:modified xsi:type="dcterms:W3CDTF">2022-11-10T12:15:00Z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LastSaved">
    <vt:filetime>2022-11-10T00:00:00Z</vt:filetime>
  </property>
</Properties>
</file>